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32D" w:rsidRDefault="00F27F56">
      <w:pPr>
        <w:pStyle w:val="Normal1"/>
        <w:jc w:val="center"/>
        <w:rPr>
          <w:rFonts w:ascii="Arial Narrow" w:eastAsia="Arial Narrow" w:hAnsi="Arial Narrow" w:cs="Arial Narrow"/>
          <w:b/>
          <w:sz w:val="20"/>
          <w:szCs w:val="20"/>
        </w:rPr>
      </w:pPr>
      <w:bookmarkStart w:id="0" w:name="_GoBack"/>
      <w:bookmarkEnd w:id="0"/>
      <w:r>
        <w:rPr>
          <w:rFonts w:ascii="Arial Narrow" w:eastAsia="Arial Narrow" w:hAnsi="Arial Narrow" w:cs="Arial Narrow"/>
          <w:b/>
          <w:sz w:val="20"/>
          <w:szCs w:val="20"/>
        </w:rPr>
        <w:t xml:space="preserve">CURSO DE EDUCAÇÃO FÍSICA – LICENCIATURA. </w:t>
      </w:r>
    </w:p>
    <w:p w:rsidR="000F532D" w:rsidRDefault="00F27F56">
      <w:pPr>
        <w:pStyle w:val="Normal1"/>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PORTARIA DE AUTORIZAÇÃO – MEC N.1019 DE 29 DE SETEMBRO DE 2017. </w:t>
      </w:r>
    </w:p>
    <w:p w:rsidR="000F532D" w:rsidRDefault="00F27F56">
      <w:pPr>
        <w:pStyle w:val="Normal1"/>
        <w:jc w:val="center"/>
        <w:rPr>
          <w:rFonts w:ascii="Arial Narrow" w:eastAsia="Arial Narrow" w:hAnsi="Arial Narrow" w:cs="Arial Narrow"/>
          <w:b/>
          <w:sz w:val="20"/>
          <w:szCs w:val="20"/>
        </w:rPr>
      </w:pPr>
      <w:r>
        <w:rPr>
          <w:rFonts w:ascii="Arial Narrow" w:eastAsia="Arial Narrow" w:hAnsi="Arial Narrow" w:cs="Arial Narrow"/>
          <w:b/>
          <w:sz w:val="20"/>
          <w:szCs w:val="20"/>
        </w:rPr>
        <w:t>RECONHECIMENTO MEC N.917 DE 27/12/18</w:t>
      </w:r>
    </w:p>
    <w:p w:rsidR="000F532D" w:rsidRDefault="000F532D">
      <w:pPr>
        <w:pStyle w:val="Normal1"/>
        <w:jc w:val="both"/>
      </w:pPr>
    </w:p>
    <w:p w:rsidR="000F532D" w:rsidRDefault="000F532D">
      <w:pPr>
        <w:pStyle w:val="Normal1"/>
        <w:jc w:val="center"/>
        <w:rPr>
          <w:rFonts w:ascii="Arial" w:eastAsia="Arial" w:hAnsi="Arial" w:cs="Arial"/>
          <w:b/>
          <w:sz w:val="40"/>
          <w:szCs w:val="40"/>
        </w:rPr>
      </w:pPr>
    </w:p>
    <w:p w:rsidR="000F532D" w:rsidRDefault="00F27F56">
      <w:pPr>
        <w:pStyle w:val="Normal1"/>
        <w:jc w:val="center"/>
        <w:rPr>
          <w:rFonts w:ascii="Arial" w:eastAsia="Arial" w:hAnsi="Arial" w:cs="Arial"/>
          <w:b/>
          <w:sz w:val="40"/>
          <w:szCs w:val="40"/>
        </w:rPr>
      </w:pPr>
      <w:r>
        <w:rPr>
          <w:rFonts w:ascii="Arial" w:eastAsia="Arial" w:hAnsi="Arial" w:cs="Arial"/>
          <w:b/>
          <w:sz w:val="40"/>
          <w:szCs w:val="40"/>
        </w:rPr>
        <w:t>PROJETO DE EXTENSÃO</w:t>
      </w:r>
    </w:p>
    <w:p w:rsidR="000F532D" w:rsidRDefault="000F532D">
      <w:pPr>
        <w:pStyle w:val="Normal1"/>
        <w:jc w:val="center"/>
        <w:rPr>
          <w:rFonts w:ascii="Arial" w:eastAsia="Arial" w:hAnsi="Arial" w:cs="Arial"/>
          <w:b/>
          <w:sz w:val="40"/>
          <w:szCs w:val="40"/>
        </w:rPr>
      </w:pPr>
    </w:p>
    <w:p w:rsidR="000F532D" w:rsidRDefault="000F532D">
      <w:pPr>
        <w:pStyle w:val="Normal1"/>
        <w:jc w:val="center"/>
        <w:rPr>
          <w:rFonts w:ascii="Arial" w:eastAsia="Arial" w:hAnsi="Arial" w:cs="Arial"/>
          <w:b/>
          <w:sz w:val="28"/>
          <w:szCs w:val="28"/>
        </w:rPr>
      </w:pPr>
    </w:p>
    <w:p w:rsidR="000F532D" w:rsidRDefault="000F532D">
      <w:pPr>
        <w:pStyle w:val="Normal1"/>
        <w:jc w:val="center"/>
        <w:rPr>
          <w:rFonts w:ascii="Arial" w:eastAsia="Arial" w:hAnsi="Arial" w:cs="Arial"/>
          <w:b/>
          <w:sz w:val="28"/>
          <w:szCs w:val="28"/>
        </w:rPr>
      </w:pPr>
    </w:p>
    <w:p w:rsidR="000F532D" w:rsidRDefault="000F532D">
      <w:pPr>
        <w:pStyle w:val="Normal1"/>
        <w:jc w:val="center"/>
        <w:rPr>
          <w:rFonts w:ascii="Arial" w:eastAsia="Arial" w:hAnsi="Arial" w:cs="Arial"/>
          <w:b/>
          <w:sz w:val="28"/>
          <w:szCs w:val="28"/>
        </w:rPr>
      </w:pPr>
    </w:p>
    <w:p w:rsidR="000F532D" w:rsidRDefault="000F532D">
      <w:pPr>
        <w:pStyle w:val="Normal1"/>
        <w:jc w:val="center"/>
        <w:rPr>
          <w:rFonts w:ascii="Arial" w:eastAsia="Arial" w:hAnsi="Arial" w:cs="Arial"/>
          <w:b/>
          <w:sz w:val="28"/>
          <w:szCs w:val="28"/>
        </w:rPr>
      </w:pPr>
    </w:p>
    <w:p w:rsidR="000F532D" w:rsidRDefault="000F532D">
      <w:pPr>
        <w:pStyle w:val="Normal1"/>
        <w:jc w:val="center"/>
        <w:rPr>
          <w:rFonts w:ascii="Arial" w:eastAsia="Arial" w:hAnsi="Arial" w:cs="Arial"/>
          <w:b/>
          <w:sz w:val="28"/>
          <w:szCs w:val="28"/>
        </w:rPr>
      </w:pPr>
    </w:p>
    <w:p w:rsidR="000F532D" w:rsidRDefault="000F532D">
      <w:pPr>
        <w:pStyle w:val="Normal1"/>
        <w:jc w:val="center"/>
        <w:rPr>
          <w:rFonts w:ascii="Arial" w:eastAsia="Arial" w:hAnsi="Arial" w:cs="Arial"/>
          <w:b/>
          <w:sz w:val="28"/>
          <w:szCs w:val="28"/>
        </w:rPr>
      </w:pPr>
    </w:p>
    <w:p w:rsidR="000F532D" w:rsidRDefault="000F532D">
      <w:pPr>
        <w:pStyle w:val="Normal1"/>
        <w:jc w:val="center"/>
        <w:rPr>
          <w:rFonts w:ascii="Arial" w:eastAsia="Arial" w:hAnsi="Arial" w:cs="Arial"/>
          <w:b/>
          <w:sz w:val="28"/>
          <w:szCs w:val="28"/>
        </w:rPr>
      </w:pPr>
    </w:p>
    <w:p w:rsidR="000F532D" w:rsidRDefault="00F27F56">
      <w:pPr>
        <w:pStyle w:val="Normal1"/>
        <w:jc w:val="center"/>
        <w:rPr>
          <w:rFonts w:ascii="Arial" w:eastAsia="Arial" w:hAnsi="Arial" w:cs="Arial"/>
          <w:b/>
          <w:sz w:val="28"/>
          <w:szCs w:val="28"/>
        </w:rPr>
      </w:pPr>
      <w:r>
        <w:rPr>
          <w:rFonts w:ascii="Arial" w:eastAsia="Arial" w:hAnsi="Arial" w:cs="Arial"/>
          <w:b/>
          <w:sz w:val="28"/>
          <w:szCs w:val="28"/>
        </w:rPr>
        <w:t>ELO: LEGADO CULTURAL CAPIXABA</w:t>
      </w:r>
    </w:p>
    <w:p w:rsidR="000F532D" w:rsidRDefault="000F532D">
      <w:pPr>
        <w:pStyle w:val="Normal1"/>
        <w:jc w:val="both"/>
      </w:pPr>
    </w:p>
    <w:p w:rsidR="000F532D" w:rsidRDefault="000F532D">
      <w:pPr>
        <w:pStyle w:val="Normal1"/>
        <w:jc w:val="center"/>
      </w:pPr>
    </w:p>
    <w:p w:rsidR="000F532D" w:rsidRDefault="000F532D">
      <w:pPr>
        <w:pStyle w:val="Normal1"/>
        <w:jc w:val="center"/>
      </w:pPr>
    </w:p>
    <w:p w:rsidR="000F532D" w:rsidRDefault="000F532D">
      <w:pPr>
        <w:pStyle w:val="Normal1"/>
        <w:jc w:val="center"/>
      </w:pPr>
    </w:p>
    <w:p w:rsidR="000F532D" w:rsidRDefault="000F532D">
      <w:pPr>
        <w:pStyle w:val="Normal1"/>
        <w:jc w:val="center"/>
      </w:pPr>
    </w:p>
    <w:p w:rsidR="000F532D" w:rsidRDefault="00F27F56">
      <w:pPr>
        <w:pStyle w:val="Normal1"/>
        <w:tabs>
          <w:tab w:val="left" w:pos="1005"/>
        </w:tabs>
        <w:jc w:val="both"/>
      </w:pPr>
      <w:r>
        <w:tab/>
      </w:r>
    </w:p>
    <w:p w:rsidR="000F532D" w:rsidRDefault="000F532D">
      <w:pPr>
        <w:pStyle w:val="Normal1"/>
        <w:jc w:val="both"/>
      </w:pPr>
    </w:p>
    <w:p w:rsidR="000F532D" w:rsidRDefault="000F532D">
      <w:pPr>
        <w:pStyle w:val="Normal1"/>
        <w:jc w:val="both"/>
      </w:pPr>
    </w:p>
    <w:p w:rsidR="000F532D" w:rsidRDefault="000F532D">
      <w:pPr>
        <w:pStyle w:val="Normal1"/>
        <w:jc w:val="both"/>
      </w:pPr>
    </w:p>
    <w:p w:rsidR="000F532D" w:rsidRDefault="000F532D">
      <w:pPr>
        <w:pStyle w:val="Normal1"/>
        <w:jc w:val="both"/>
      </w:pPr>
    </w:p>
    <w:p w:rsidR="000F532D" w:rsidRDefault="000F532D">
      <w:pPr>
        <w:pStyle w:val="Normal1"/>
        <w:ind w:firstLine="426"/>
        <w:jc w:val="both"/>
      </w:pPr>
    </w:p>
    <w:p w:rsidR="000F532D" w:rsidRDefault="000F532D">
      <w:pPr>
        <w:pStyle w:val="Normal1"/>
        <w:ind w:firstLine="426"/>
        <w:jc w:val="both"/>
      </w:pPr>
    </w:p>
    <w:p w:rsidR="000F532D" w:rsidRDefault="000F532D">
      <w:pPr>
        <w:pStyle w:val="Normal1"/>
        <w:jc w:val="both"/>
      </w:pPr>
    </w:p>
    <w:p w:rsidR="000F532D" w:rsidRDefault="000F532D">
      <w:pPr>
        <w:pStyle w:val="Normal1"/>
        <w:jc w:val="both"/>
      </w:pPr>
    </w:p>
    <w:p w:rsidR="000F532D" w:rsidRDefault="000F532D">
      <w:pPr>
        <w:pStyle w:val="Normal1"/>
        <w:jc w:val="both"/>
      </w:pPr>
    </w:p>
    <w:p w:rsidR="000F532D" w:rsidRDefault="000F532D">
      <w:pPr>
        <w:pStyle w:val="Normal1"/>
        <w:jc w:val="both"/>
      </w:pPr>
    </w:p>
    <w:p w:rsidR="000F532D" w:rsidRDefault="000F532D">
      <w:pPr>
        <w:pStyle w:val="Normal1"/>
        <w:jc w:val="both"/>
      </w:pPr>
    </w:p>
    <w:p w:rsidR="000F532D" w:rsidRDefault="000F532D">
      <w:pPr>
        <w:pStyle w:val="Normal1"/>
        <w:jc w:val="both"/>
      </w:pPr>
    </w:p>
    <w:p w:rsidR="000F532D" w:rsidRDefault="000F532D">
      <w:pPr>
        <w:pStyle w:val="Normal1"/>
        <w:jc w:val="both"/>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F27F56">
      <w:pPr>
        <w:pStyle w:val="Normal1"/>
        <w:ind w:firstLine="426"/>
        <w:jc w:val="center"/>
        <w:rPr>
          <w:rFonts w:ascii="Arial" w:eastAsia="Arial" w:hAnsi="Arial" w:cs="Arial"/>
          <w:b/>
        </w:rPr>
      </w:pPr>
      <w:r>
        <w:rPr>
          <w:rFonts w:ascii="Arial" w:eastAsia="Arial" w:hAnsi="Arial" w:cs="Arial"/>
          <w:b/>
        </w:rPr>
        <w:t>SÃO MATEUS</w:t>
      </w:r>
    </w:p>
    <w:p w:rsidR="000F532D" w:rsidRDefault="00F27F56">
      <w:pPr>
        <w:pStyle w:val="Normal1"/>
        <w:ind w:firstLine="426"/>
        <w:jc w:val="center"/>
        <w:rPr>
          <w:rFonts w:ascii="Arial" w:eastAsia="Arial" w:hAnsi="Arial" w:cs="Arial"/>
          <w:b/>
        </w:rPr>
      </w:pPr>
      <w:r>
        <w:rPr>
          <w:rFonts w:ascii="Arial" w:eastAsia="Arial" w:hAnsi="Arial" w:cs="Arial"/>
          <w:b/>
        </w:rPr>
        <w:t>2019</w:t>
      </w:r>
    </w:p>
    <w:p w:rsidR="000F532D" w:rsidRDefault="000F532D">
      <w:pPr>
        <w:pStyle w:val="Normal1"/>
        <w:ind w:firstLine="426"/>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F27F56">
      <w:pPr>
        <w:pStyle w:val="Normal1"/>
        <w:ind w:firstLine="426"/>
        <w:jc w:val="center"/>
        <w:rPr>
          <w:rFonts w:ascii="Arial" w:eastAsia="Arial" w:hAnsi="Arial" w:cs="Arial"/>
          <w:b/>
        </w:rPr>
      </w:pPr>
      <w:r>
        <w:rPr>
          <w:rFonts w:ascii="Arial" w:eastAsia="Arial" w:hAnsi="Arial" w:cs="Arial"/>
          <w:b/>
        </w:rPr>
        <w:t>PROJETO DE EXTENSÃO</w:t>
      </w: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AA4E2B">
      <w:pPr>
        <w:pStyle w:val="Normal1"/>
        <w:ind w:firstLine="426"/>
        <w:jc w:val="center"/>
        <w:rPr>
          <w:rFonts w:ascii="Arial" w:eastAsia="Arial" w:hAnsi="Arial" w:cs="Arial"/>
          <w:b/>
        </w:rPr>
      </w:pPr>
      <w:r>
        <w:rPr>
          <w:rFonts w:ascii="Arial" w:eastAsia="Arial" w:hAnsi="Arial" w:cs="Arial"/>
          <w:b/>
        </w:rPr>
        <w:t>ELO: LEGADO</w:t>
      </w:r>
      <w:r w:rsidR="00F27F56">
        <w:rPr>
          <w:rFonts w:ascii="Arial" w:eastAsia="Arial" w:hAnsi="Arial" w:cs="Arial"/>
          <w:b/>
        </w:rPr>
        <w:t xml:space="preserve"> CULTURAL CAPIXABA</w:t>
      </w: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F27F56">
      <w:pPr>
        <w:pStyle w:val="Normal1"/>
        <w:ind w:left="5670"/>
        <w:jc w:val="both"/>
        <w:rPr>
          <w:rFonts w:ascii="Arial" w:eastAsia="Arial" w:hAnsi="Arial" w:cs="Arial"/>
          <w:sz w:val="22"/>
          <w:szCs w:val="22"/>
        </w:rPr>
      </w:pPr>
      <w:r>
        <w:rPr>
          <w:rFonts w:ascii="Arial" w:eastAsia="Arial" w:hAnsi="Arial" w:cs="Arial"/>
          <w:sz w:val="22"/>
          <w:szCs w:val="22"/>
        </w:rPr>
        <w:t xml:space="preserve">Projeto de Extensão do Núcleo de Pesquisas e Extensão em Educação Física e Saúde – NUPEFS, registrado no Curso de Licenciatura em Educação Física da Faculdade Vale do </w:t>
      </w:r>
      <w:proofErr w:type="spellStart"/>
      <w:r>
        <w:rPr>
          <w:rFonts w:ascii="Arial" w:eastAsia="Arial" w:hAnsi="Arial" w:cs="Arial"/>
          <w:sz w:val="22"/>
          <w:szCs w:val="22"/>
        </w:rPr>
        <w:t>Cricaré</w:t>
      </w:r>
      <w:proofErr w:type="spellEnd"/>
      <w:r>
        <w:rPr>
          <w:rFonts w:ascii="Arial" w:eastAsia="Arial" w:hAnsi="Arial" w:cs="Arial"/>
          <w:sz w:val="22"/>
          <w:szCs w:val="22"/>
        </w:rPr>
        <w:t xml:space="preserve"> - FVC.</w:t>
      </w:r>
    </w:p>
    <w:p w:rsidR="000F532D" w:rsidRDefault="000F532D">
      <w:pPr>
        <w:pStyle w:val="Normal1"/>
        <w:ind w:left="6237"/>
        <w:jc w:val="both"/>
        <w:rPr>
          <w:rFonts w:ascii="Arial" w:eastAsia="Arial" w:hAnsi="Arial" w:cs="Arial"/>
          <w:sz w:val="22"/>
          <w:szCs w:val="22"/>
        </w:rPr>
      </w:pPr>
    </w:p>
    <w:p w:rsidR="000F532D" w:rsidRDefault="00F27F56">
      <w:pPr>
        <w:pStyle w:val="Normal1"/>
        <w:ind w:left="5670"/>
        <w:jc w:val="both"/>
        <w:rPr>
          <w:rFonts w:ascii="Arial" w:eastAsia="Arial" w:hAnsi="Arial" w:cs="Arial"/>
          <w:sz w:val="22"/>
          <w:szCs w:val="22"/>
        </w:rPr>
      </w:pPr>
      <w:r>
        <w:rPr>
          <w:rFonts w:ascii="Arial" w:eastAsia="Arial" w:hAnsi="Arial" w:cs="Arial"/>
          <w:sz w:val="22"/>
          <w:szCs w:val="22"/>
        </w:rPr>
        <w:t xml:space="preserve">Proponente: Prof. Esp. Camila </w:t>
      </w:r>
      <w:proofErr w:type="spellStart"/>
      <w:r>
        <w:rPr>
          <w:rFonts w:ascii="Arial" w:eastAsia="Arial" w:hAnsi="Arial" w:cs="Arial"/>
          <w:sz w:val="22"/>
          <w:szCs w:val="22"/>
        </w:rPr>
        <w:t>Honorio</w:t>
      </w:r>
      <w:proofErr w:type="spellEnd"/>
      <w:r>
        <w:rPr>
          <w:rFonts w:ascii="Arial" w:eastAsia="Arial" w:hAnsi="Arial" w:cs="Arial"/>
          <w:sz w:val="22"/>
          <w:szCs w:val="22"/>
        </w:rPr>
        <w:t xml:space="preserve"> Alves. </w:t>
      </w: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F27F56">
      <w:pPr>
        <w:pStyle w:val="Normal1"/>
        <w:ind w:firstLine="426"/>
        <w:jc w:val="center"/>
        <w:rPr>
          <w:rFonts w:ascii="Arial" w:eastAsia="Arial" w:hAnsi="Arial" w:cs="Arial"/>
          <w:b/>
        </w:rPr>
      </w:pPr>
      <w:r>
        <w:rPr>
          <w:rFonts w:ascii="Arial" w:eastAsia="Arial" w:hAnsi="Arial" w:cs="Arial"/>
          <w:b/>
        </w:rPr>
        <w:t>SÃO MATEUS</w:t>
      </w:r>
    </w:p>
    <w:p w:rsidR="000F532D" w:rsidRDefault="00F27F56">
      <w:pPr>
        <w:pStyle w:val="Normal1"/>
        <w:ind w:firstLine="426"/>
        <w:jc w:val="center"/>
        <w:rPr>
          <w:rFonts w:ascii="Arial" w:eastAsia="Arial" w:hAnsi="Arial" w:cs="Arial"/>
          <w:b/>
        </w:rPr>
      </w:pPr>
      <w:r>
        <w:rPr>
          <w:rFonts w:ascii="Arial" w:eastAsia="Arial" w:hAnsi="Arial" w:cs="Arial"/>
          <w:b/>
        </w:rPr>
        <w:t>2019</w:t>
      </w:r>
    </w:p>
    <w:p w:rsidR="000F532D" w:rsidRDefault="000F532D">
      <w:pPr>
        <w:pStyle w:val="Normal1"/>
        <w:ind w:firstLine="426"/>
        <w:jc w:val="center"/>
        <w:rPr>
          <w:rFonts w:ascii="Arial" w:eastAsia="Arial" w:hAnsi="Arial" w:cs="Arial"/>
          <w:b/>
        </w:rPr>
      </w:pPr>
    </w:p>
    <w:p w:rsidR="000F532D" w:rsidRDefault="00F27F56">
      <w:pPr>
        <w:pStyle w:val="Normal1"/>
        <w:ind w:firstLine="426"/>
        <w:jc w:val="center"/>
        <w:rPr>
          <w:rFonts w:ascii="Arial" w:eastAsia="Arial" w:hAnsi="Arial" w:cs="Arial"/>
          <w:b/>
          <w:sz w:val="28"/>
          <w:szCs w:val="28"/>
        </w:rPr>
      </w:pPr>
      <w:r>
        <w:rPr>
          <w:rFonts w:ascii="Arial" w:eastAsia="Arial" w:hAnsi="Arial" w:cs="Arial"/>
          <w:b/>
          <w:sz w:val="28"/>
          <w:szCs w:val="28"/>
        </w:rPr>
        <w:t>SUMÁRIO</w:t>
      </w:r>
    </w:p>
    <w:p w:rsidR="000F532D" w:rsidRDefault="000F532D">
      <w:pPr>
        <w:pStyle w:val="Normal1"/>
        <w:ind w:firstLine="426"/>
        <w:jc w:val="center"/>
        <w:rPr>
          <w:rFonts w:ascii="Arial" w:eastAsia="Arial" w:hAnsi="Arial" w:cs="Arial"/>
          <w:b/>
        </w:rPr>
      </w:pPr>
    </w:p>
    <w:tbl>
      <w:tblPr>
        <w:tblStyle w:val="a"/>
        <w:tblW w:w="9854" w:type="dxa"/>
        <w:tblInd w:w="0" w:type="dxa"/>
        <w:tblLayout w:type="fixed"/>
        <w:tblLook w:val="0400" w:firstRow="0" w:lastRow="0" w:firstColumn="0" w:lastColumn="0" w:noHBand="0" w:noVBand="1"/>
      </w:tblPr>
      <w:tblGrid>
        <w:gridCol w:w="678"/>
        <w:gridCol w:w="8502"/>
        <w:gridCol w:w="674"/>
      </w:tblGrid>
      <w:tr w:rsidR="000F532D">
        <w:trPr>
          <w:trHeight w:val="440"/>
        </w:trPr>
        <w:tc>
          <w:tcPr>
            <w:tcW w:w="678" w:type="dxa"/>
            <w:vAlign w:val="center"/>
          </w:tcPr>
          <w:p w:rsidR="000F532D" w:rsidRDefault="00F27F56">
            <w:pPr>
              <w:pStyle w:val="Normal1"/>
              <w:rPr>
                <w:rFonts w:ascii="Arial" w:eastAsia="Arial" w:hAnsi="Arial" w:cs="Arial"/>
                <w:b/>
                <w:sz w:val="20"/>
                <w:szCs w:val="20"/>
              </w:rPr>
            </w:pPr>
            <w:r>
              <w:rPr>
                <w:rFonts w:ascii="Arial" w:eastAsia="Arial" w:hAnsi="Arial" w:cs="Arial"/>
                <w:b/>
                <w:sz w:val="20"/>
                <w:szCs w:val="20"/>
              </w:rPr>
              <w:t>1.</w:t>
            </w:r>
          </w:p>
        </w:tc>
        <w:tc>
          <w:tcPr>
            <w:tcW w:w="8502" w:type="dxa"/>
            <w:vAlign w:val="center"/>
          </w:tcPr>
          <w:p w:rsidR="000F532D" w:rsidRDefault="00F27F56">
            <w:pPr>
              <w:pStyle w:val="Normal1"/>
              <w:rPr>
                <w:rFonts w:ascii="Arial" w:eastAsia="Arial" w:hAnsi="Arial" w:cs="Arial"/>
                <w:b/>
              </w:rPr>
            </w:pPr>
            <w:r>
              <w:rPr>
                <w:rFonts w:ascii="Arial" w:eastAsia="Arial" w:hAnsi="Arial" w:cs="Arial"/>
                <w:b/>
              </w:rPr>
              <w:t>INTRODUÇÂO...................................................................................................</w:t>
            </w:r>
          </w:p>
        </w:tc>
        <w:tc>
          <w:tcPr>
            <w:tcW w:w="674" w:type="dxa"/>
            <w:vAlign w:val="center"/>
          </w:tcPr>
          <w:p w:rsidR="000F532D" w:rsidRDefault="00F27F56">
            <w:pPr>
              <w:pStyle w:val="Normal1"/>
              <w:jc w:val="right"/>
              <w:rPr>
                <w:rFonts w:ascii="Arial" w:eastAsia="Arial" w:hAnsi="Arial" w:cs="Arial"/>
                <w:b/>
                <w:sz w:val="22"/>
                <w:szCs w:val="22"/>
              </w:rPr>
            </w:pPr>
            <w:r>
              <w:rPr>
                <w:rFonts w:ascii="Arial" w:eastAsia="Arial" w:hAnsi="Arial" w:cs="Arial"/>
                <w:b/>
                <w:sz w:val="22"/>
                <w:szCs w:val="22"/>
              </w:rPr>
              <w:t>3</w:t>
            </w:r>
          </w:p>
        </w:tc>
      </w:tr>
      <w:tr w:rsidR="000F532D">
        <w:trPr>
          <w:trHeight w:val="440"/>
        </w:trPr>
        <w:tc>
          <w:tcPr>
            <w:tcW w:w="678" w:type="dxa"/>
            <w:vAlign w:val="center"/>
          </w:tcPr>
          <w:p w:rsidR="000F532D" w:rsidRDefault="00F27F56">
            <w:pPr>
              <w:pStyle w:val="Normal1"/>
              <w:rPr>
                <w:rFonts w:ascii="Arial" w:eastAsia="Arial" w:hAnsi="Arial" w:cs="Arial"/>
                <w:sz w:val="20"/>
                <w:szCs w:val="20"/>
              </w:rPr>
            </w:pPr>
            <w:r>
              <w:rPr>
                <w:rFonts w:ascii="Arial" w:eastAsia="Arial" w:hAnsi="Arial" w:cs="Arial"/>
                <w:sz w:val="20"/>
                <w:szCs w:val="20"/>
              </w:rPr>
              <w:t>1.1.</w:t>
            </w:r>
          </w:p>
        </w:tc>
        <w:tc>
          <w:tcPr>
            <w:tcW w:w="8502" w:type="dxa"/>
            <w:vAlign w:val="center"/>
          </w:tcPr>
          <w:p w:rsidR="000F532D" w:rsidRDefault="00F27F56" w:rsidP="00AA4E2B">
            <w:pPr>
              <w:pStyle w:val="Normal1"/>
              <w:rPr>
                <w:rFonts w:ascii="Arial" w:eastAsia="Arial" w:hAnsi="Arial" w:cs="Arial"/>
              </w:rPr>
            </w:pPr>
            <w:r>
              <w:rPr>
                <w:rFonts w:ascii="Arial" w:eastAsia="Arial" w:hAnsi="Arial" w:cs="Arial"/>
              </w:rPr>
              <w:t>CARÁTER ERMANENTE.................................................................................</w:t>
            </w:r>
          </w:p>
        </w:tc>
        <w:tc>
          <w:tcPr>
            <w:tcW w:w="674" w:type="dxa"/>
            <w:vAlign w:val="center"/>
          </w:tcPr>
          <w:p w:rsidR="000F532D" w:rsidRDefault="00F27F56">
            <w:pPr>
              <w:pStyle w:val="Normal1"/>
              <w:jc w:val="right"/>
              <w:rPr>
                <w:rFonts w:ascii="Arial" w:eastAsia="Arial" w:hAnsi="Arial" w:cs="Arial"/>
                <w:sz w:val="22"/>
                <w:szCs w:val="22"/>
              </w:rPr>
            </w:pPr>
            <w:r>
              <w:rPr>
                <w:rFonts w:ascii="Arial" w:eastAsia="Arial" w:hAnsi="Arial" w:cs="Arial"/>
                <w:sz w:val="22"/>
                <w:szCs w:val="22"/>
              </w:rPr>
              <w:t>4</w:t>
            </w:r>
          </w:p>
        </w:tc>
      </w:tr>
      <w:tr w:rsidR="000F532D">
        <w:trPr>
          <w:trHeight w:val="440"/>
        </w:trPr>
        <w:tc>
          <w:tcPr>
            <w:tcW w:w="678" w:type="dxa"/>
            <w:vAlign w:val="center"/>
          </w:tcPr>
          <w:p w:rsidR="000F532D" w:rsidRDefault="00F27F56">
            <w:pPr>
              <w:pStyle w:val="Normal1"/>
              <w:rPr>
                <w:rFonts w:ascii="Arial" w:eastAsia="Arial" w:hAnsi="Arial" w:cs="Arial"/>
                <w:b/>
                <w:sz w:val="20"/>
                <w:szCs w:val="20"/>
              </w:rPr>
            </w:pPr>
            <w:r>
              <w:rPr>
                <w:rFonts w:ascii="Arial" w:eastAsia="Arial" w:hAnsi="Arial" w:cs="Arial"/>
                <w:b/>
                <w:sz w:val="20"/>
                <w:szCs w:val="20"/>
              </w:rPr>
              <w:t>2.</w:t>
            </w:r>
          </w:p>
        </w:tc>
        <w:tc>
          <w:tcPr>
            <w:tcW w:w="8502" w:type="dxa"/>
            <w:vAlign w:val="center"/>
          </w:tcPr>
          <w:p w:rsidR="000F532D" w:rsidRDefault="00F27F56" w:rsidP="00AA4E2B">
            <w:pPr>
              <w:pStyle w:val="Normal1"/>
              <w:rPr>
                <w:rFonts w:ascii="Arial" w:eastAsia="Arial" w:hAnsi="Arial" w:cs="Arial"/>
                <w:b/>
              </w:rPr>
            </w:pPr>
            <w:r>
              <w:rPr>
                <w:rFonts w:ascii="Arial" w:eastAsia="Arial" w:hAnsi="Arial" w:cs="Arial"/>
                <w:b/>
              </w:rPr>
              <w:t xml:space="preserve">PÚBLICO </w:t>
            </w:r>
            <w:r w:rsidR="00AA4E2B">
              <w:rPr>
                <w:rFonts w:ascii="Arial" w:eastAsia="Arial" w:hAnsi="Arial" w:cs="Arial"/>
                <w:b/>
              </w:rPr>
              <w:t>A</w:t>
            </w:r>
            <w:r>
              <w:rPr>
                <w:rFonts w:ascii="Arial" w:eastAsia="Arial" w:hAnsi="Arial" w:cs="Arial"/>
                <w:b/>
              </w:rPr>
              <w:t>LVO................................................................................................</w:t>
            </w:r>
          </w:p>
        </w:tc>
        <w:tc>
          <w:tcPr>
            <w:tcW w:w="674" w:type="dxa"/>
            <w:vAlign w:val="center"/>
          </w:tcPr>
          <w:p w:rsidR="000F532D" w:rsidRDefault="00F27F56">
            <w:pPr>
              <w:pStyle w:val="Normal1"/>
              <w:jc w:val="right"/>
              <w:rPr>
                <w:rFonts w:ascii="Arial" w:eastAsia="Arial" w:hAnsi="Arial" w:cs="Arial"/>
                <w:b/>
                <w:sz w:val="22"/>
                <w:szCs w:val="22"/>
              </w:rPr>
            </w:pPr>
            <w:r>
              <w:rPr>
                <w:rFonts w:ascii="Arial" w:eastAsia="Arial" w:hAnsi="Arial" w:cs="Arial"/>
                <w:b/>
                <w:sz w:val="22"/>
                <w:szCs w:val="22"/>
              </w:rPr>
              <w:t>4</w:t>
            </w:r>
          </w:p>
        </w:tc>
      </w:tr>
      <w:tr w:rsidR="000F532D">
        <w:trPr>
          <w:trHeight w:val="440"/>
        </w:trPr>
        <w:tc>
          <w:tcPr>
            <w:tcW w:w="678" w:type="dxa"/>
            <w:vAlign w:val="center"/>
          </w:tcPr>
          <w:p w:rsidR="000F532D" w:rsidRDefault="00F27F56">
            <w:pPr>
              <w:pStyle w:val="Normal1"/>
              <w:rPr>
                <w:rFonts w:ascii="Arial" w:eastAsia="Arial" w:hAnsi="Arial" w:cs="Arial"/>
                <w:b/>
                <w:sz w:val="20"/>
                <w:szCs w:val="20"/>
              </w:rPr>
            </w:pPr>
            <w:r>
              <w:rPr>
                <w:rFonts w:ascii="Arial" w:eastAsia="Arial" w:hAnsi="Arial" w:cs="Arial"/>
                <w:b/>
                <w:sz w:val="20"/>
                <w:szCs w:val="20"/>
              </w:rPr>
              <w:t>3.</w:t>
            </w:r>
          </w:p>
        </w:tc>
        <w:tc>
          <w:tcPr>
            <w:tcW w:w="8502" w:type="dxa"/>
            <w:vAlign w:val="center"/>
          </w:tcPr>
          <w:p w:rsidR="000F532D" w:rsidRDefault="00F27F56">
            <w:pPr>
              <w:pStyle w:val="Normal1"/>
              <w:rPr>
                <w:rFonts w:ascii="Arial" w:eastAsia="Arial" w:hAnsi="Arial" w:cs="Arial"/>
                <w:b/>
              </w:rPr>
            </w:pPr>
            <w:r>
              <w:rPr>
                <w:rFonts w:ascii="Arial" w:eastAsia="Arial" w:hAnsi="Arial" w:cs="Arial"/>
                <w:b/>
              </w:rPr>
              <w:t>JUSTIFICATIVA.................................................................................................</w:t>
            </w:r>
          </w:p>
        </w:tc>
        <w:tc>
          <w:tcPr>
            <w:tcW w:w="674" w:type="dxa"/>
            <w:vAlign w:val="center"/>
          </w:tcPr>
          <w:p w:rsidR="000F532D" w:rsidRDefault="00F27F56">
            <w:pPr>
              <w:pStyle w:val="Normal1"/>
              <w:jc w:val="right"/>
              <w:rPr>
                <w:rFonts w:ascii="Arial" w:eastAsia="Arial" w:hAnsi="Arial" w:cs="Arial"/>
                <w:b/>
                <w:sz w:val="22"/>
                <w:szCs w:val="22"/>
              </w:rPr>
            </w:pPr>
            <w:r>
              <w:rPr>
                <w:rFonts w:ascii="Arial" w:eastAsia="Arial" w:hAnsi="Arial" w:cs="Arial"/>
                <w:b/>
                <w:sz w:val="22"/>
                <w:szCs w:val="22"/>
              </w:rPr>
              <w:t>5</w:t>
            </w:r>
          </w:p>
        </w:tc>
      </w:tr>
      <w:tr w:rsidR="000F532D">
        <w:trPr>
          <w:trHeight w:val="440"/>
        </w:trPr>
        <w:tc>
          <w:tcPr>
            <w:tcW w:w="678" w:type="dxa"/>
            <w:vAlign w:val="center"/>
          </w:tcPr>
          <w:p w:rsidR="000F532D" w:rsidRDefault="00F27F56">
            <w:pPr>
              <w:pStyle w:val="Normal1"/>
              <w:rPr>
                <w:rFonts w:ascii="Arial" w:eastAsia="Arial" w:hAnsi="Arial" w:cs="Arial"/>
                <w:b/>
                <w:sz w:val="20"/>
                <w:szCs w:val="20"/>
              </w:rPr>
            </w:pPr>
            <w:r>
              <w:rPr>
                <w:rFonts w:ascii="Arial" w:eastAsia="Arial" w:hAnsi="Arial" w:cs="Arial"/>
                <w:b/>
                <w:sz w:val="20"/>
                <w:szCs w:val="20"/>
              </w:rPr>
              <w:t>4.</w:t>
            </w:r>
          </w:p>
        </w:tc>
        <w:tc>
          <w:tcPr>
            <w:tcW w:w="8502" w:type="dxa"/>
            <w:vAlign w:val="center"/>
          </w:tcPr>
          <w:p w:rsidR="000F532D" w:rsidRDefault="00F27F56">
            <w:pPr>
              <w:pStyle w:val="Normal1"/>
              <w:rPr>
                <w:rFonts w:ascii="Arial" w:eastAsia="Arial" w:hAnsi="Arial" w:cs="Arial"/>
                <w:b/>
              </w:rPr>
            </w:pPr>
            <w:r>
              <w:rPr>
                <w:rFonts w:ascii="Arial" w:eastAsia="Arial" w:hAnsi="Arial" w:cs="Arial"/>
                <w:b/>
              </w:rPr>
              <w:t>OBJETIVOS.......................................................................................................</w:t>
            </w:r>
          </w:p>
        </w:tc>
        <w:tc>
          <w:tcPr>
            <w:tcW w:w="674" w:type="dxa"/>
            <w:vAlign w:val="center"/>
          </w:tcPr>
          <w:p w:rsidR="000F532D" w:rsidRDefault="00F27F56">
            <w:pPr>
              <w:pStyle w:val="Normal1"/>
              <w:jc w:val="right"/>
              <w:rPr>
                <w:rFonts w:ascii="Arial" w:eastAsia="Arial" w:hAnsi="Arial" w:cs="Arial"/>
                <w:b/>
                <w:sz w:val="22"/>
                <w:szCs w:val="22"/>
              </w:rPr>
            </w:pPr>
            <w:r>
              <w:rPr>
                <w:rFonts w:ascii="Arial" w:eastAsia="Arial" w:hAnsi="Arial" w:cs="Arial"/>
                <w:b/>
                <w:sz w:val="22"/>
                <w:szCs w:val="22"/>
              </w:rPr>
              <w:t>6</w:t>
            </w:r>
          </w:p>
        </w:tc>
      </w:tr>
      <w:tr w:rsidR="000F532D">
        <w:trPr>
          <w:trHeight w:val="440"/>
        </w:trPr>
        <w:tc>
          <w:tcPr>
            <w:tcW w:w="678" w:type="dxa"/>
            <w:vAlign w:val="center"/>
          </w:tcPr>
          <w:p w:rsidR="000F532D" w:rsidRDefault="00F27F56">
            <w:pPr>
              <w:pStyle w:val="Normal1"/>
              <w:rPr>
                <w:rFonts w:ascii="Arial" w:eastAsia="Arial" w:hAnsi="Arial" w:cs="Arial"/>
                <w:sz w:val="20"/>
                <w:szCs w:val="20"/>
              </w:rPr>
            </w:pPr>
            <w:r>
              <w:rPr>
                <w:rFonts w:ascii="Arial" w:eastAsia="Arial" w:hAnsi="Arial" w:cs="Arial"/>
                <w:sz w:val="20"/>
                <w:szCs w:val="20"/>
              </w:rPr>
              <w:t>4.1.</w:t>
            </w:r>
          </w:p>
        </w:tc>
        <w:tc>
          <w:tcPr>
            <w:tcW w:w="8502" w:type="dxa"/>
            <w:vAlign w:val="center"/>
          </w:tcPr>
          <w:p w:rsidR="000F532D" w:rsidRDefault="00F27F56">
            <w:pPr>
              <w:pStyle w:val="Normal1"/>
              <w:rPr>
                <w:rFonts w:ascii="Arial" w:eastAsia="Arial" w:hAnsi="Arial" w:cs="Arial"/>
              </w:rPr>
            </w:pPr>
            <w:r>
              <w:rPr>
                <w:rFonts w:ascii="Arial" w:eastAsia="Arial" w:hAnsi="Arial" w:cs="Arial"/>
              </w:rPr>
              <w:t>GERAIS..............................................................................................................</w:t>
            </w:r>
          </w:p>
        </w:tc>
        <w:tc>
          <w:tcPr>
            <w:tcW w:w="674" w:type="dxa"/>
            <w:vAlign w:val="center"/>
          </w:tcPr>
          <w:p w:rsidR="000F532D" w:rsidRDefault="00F27F56">
            <w:pPr>
              <w:pStyle w:val="Normal1"/>
              <w:jc w:val="right"/>
              <w:rPr>
                <w:rFonts w:ascii="Arial" w:eastAsia="Arial" w:hAnsi="Arial" w:cs="Arial"/>
                <w:sz w:val="22"/>
                <w:szCs w:val="22"/>
              </w:rPr>
            </w:pPr>
            <w:r>
              <w:rPr>
                <w:rFonts w:ascii="Arial" w:eastAsia="Arial" w:hAnsi="Arial" w:cs="Arial"/>
                <w:sz w:val="22"/>
                <w:szCs w:val="22"/>
              </w:rPr>
              <w:t>6</w:t>
            </w:r>
          </w:p>
        </w:tc>
      </w:tr>
      <w:tr w:rsidR="000F532D">
        <w:trPr>
          <w:trHeight w:val="440"/>
        </w:trPr>
        <w:tc>
          <w:tcPr>
            <w:tcW w:w="678" w:type="dxa"/>
            <w:vAlign w:val="center"/>
          </w:tcPr>
          <w:p w:rsidR="000F532D" w:rsidRDefault="00F27F56">
            <w:pPr>
              <w:pStyle w:val="Normal1"/>
              <w:rPr>
                <w:rFonts w:ascii="Arial" w:eastAsia="Arial" w:hAnsi="Arial" w:cs="Arial"/>
                <w:sz w:val="20"/>
                <w:szCs w:val="20"/>
              </w:rPr>
            </w:pPr>
            <w:r>
              <w:rPr>
                <w:rFonts w:ascii="Arial" w:eastAsia="Arial" w:hAnsi="Arial" w:cs="Arial"/>
                <w:sz w:val="20"/>
                <w:szCs w:val="20"/>
              </w:rPr>
              <w:t>4.2.</w:t>
            </w:r>
          </w:p>
        </w:tc>
        <w:tc>
          <w:tcPr>
            <w:tcW w:w="8502" w:type="dxa"/>
            <w:vAlign w:val="center"/>
          </w:tcPr>
          <w:p w:rsidR="000F532D" w:rsidRDefault="00F27F56">
            <w:pPr>
              <w:pStyle w:val="Normal1"/>
              <w:rPr>
                <w:rFonts w:ascii="Arial" w:eastAsia="Arial" w:hAnsi="Arial" w:cs="Arial"/>
              </w:rPr>
            </w:pPr>
            <w:r>
              <w:rPr>
                <w:rFonts w:ascii="Arial" w:eastAsia="Arial" w:hAnsi="Arial" w:cs="Arial"/>
              </w:rPr>
              <w:t>ESPECÍFICOS...................................................................................................</w:t>
            </w:r>
          </w:p>
        </w:tc>
        <w:tc>
          <w:tcPr>
            <w:tcW w:w="674" w:type="dxa"/>
            <w:vAlign w:val="center"/>
          </w:tcPr>
          <w:p w:rsidR="000F532D" w:rsidRDefault="00F27F56">
            <w:pPr>
              <w:pStyle w:val="Normal1"/>
              <w:jc w:val="right"/>
              <w:rPr>
                <w:rFonts w:ascii="Arial" w:eastAsia="Arial" w:hAnsi="Arial" w:cs="Arial"/>
                <w:sz w:val="22"/>
                <w:szCs w:val="22"/>
              </w:rPr>
            </w:pPr>
            <w:r>
              <w:rPr>
                <w:rFonts w:ascii="Arial" w:eastAsia="Arial" w:hAnsi="Arial" w:cs="Arial"/>
                <w:sz w:val="22"/>
                <w:szCs w:val="22"/>
              </w:rPr>
              <w:t>6</w:t>
            </w:r>
          </w:p>
        </w:tc>
      </w:tr>
      <w:tr w:rsidR="000F532D">
        <w:trPr>
          <w:trHeight w:val="440"/>
        </w:trPr>
        <w:tc>
          <w:tcPr>
            <w:tcW w:w="678" w:type="dxa"/>
            <w:vAlign w:val="center"/>
          </w:tcPr>
          <w:p w:rsidR="000F532D" w:rsidRDefault="00F27F56">
            <w:pPr>
              <w:pStyle w:val="Normal1"/>
              <w:rPr>
                <w:rFonts w:ascii="Arial" w:eastAsia="Arial" w:hAnsi="Arial" w:cs="Arial"/>
                <w:b/>
                <w:sz w:val="20"/>
                <w:szCs w:val="20"/>
              </w:rPr>
            </w:pPr>
            <w:r>
              <w:rPr>
                <w:rFonts w:ascii="Arial" w:eastAsia="Arial" w:hAnsi="Arial" w:cs="Arial"/>
                <w:b/>
                <w:sz w:val="20"/>
                <w:szCs w:val="20"/>
              </w:rPr>
              <w:t>5.</w:t>
            </w:r>
          </w:p>
        </w:tc>
        <w:tc>
          <w:tcPr>
            <w:tcW w:w="8502" w:type="dxa"/>
            <w:vAlign w:val="center"/>
          </w:tcPr>
          <w:p w:rsidR="000F532D" w:rsidRDefault="00F27F56">
            <w:pPr>
              <w:pStyle w:val="Normal1"/>
              <w:rPr>
                <w:rFonts w:ascii="Arial" w:eastAsia="Arial" w:hAnsi="Arial" w:cs="Arial"/>
                <w:b/>
              </w:rPr>
            </w:pPr>
            <w:r>
              <w:rPr>
                <w:rFonts w:ascii="Arial" w:eastAsia="Arial" w:hAnsi="Arial" w:cs="Arial"/>
                <w:b/>
              </w:rPr>
              <w:t>CONTEÚDOS E PRÁTICAS PEDAGÓGICAS..................................................</w:t>
            </w:r>
          </w:p>
        </w:tc>
        <w:tc>
          <w:tcPr>
            <w:tcW w:w="674" w:type="dxa"/>
            <w:vAlign w:val="center"/>
          </w:tcPr>
          <w:p w:rsidR="000F532D" w:rsidRDefault="00F27F56">
            <w:pPr>
              <w:pStyle w:val="Normal1"/>
              <w:jc w:val="right"/>
              <w:rPr>
                <w:rFonts w:ascii="Arial" w:eastAsia="Arial" w:hAnsi="Arial" w:cs="Arial"/>
                <w:b/>
                <w:sz w:val="22"/>
                <w:szCs w:val="22"/>
              </w:rPr>
            </w:pPr>
            <w:r>
              <w:rPr>
                <w:rFonts w:ascii="Arial" w:eastAsia="Arial" w:hAnsi="Arial" w:cs="Arial"/>
                <w:b/>
                <w:sz w:val="22"/>
                <w:szCs w:val="22"/>
              </w:rPr>
              <w:t>7</w:t>
            </w:r>
          </w:p>
        </w:tc>
      </w:tr>
      <w:tr w:rsidR="000F532D">
        <w:trPr>
          <w:trHeight w:val="440"/>
        </w:trPr>
        <w:tc>
          <w:tcPr>
            <w:tcW w:w="678" w:type="dxa"/>
            <w:vAlign w:val="center"/>
          </w:tcPr>
          <w:p w:rsidR="000F532D" w:rsidRDefault="00F27F56">
            <w:pPr>
              <w:pStyle w:val="Normal1"/>
              <w:rPr>
                <w:rFonts w:ascii="Arial" w:eastAsia="Arial" w:hAnsi="Arial" w:cs="Arial"/>
                <w:sz w:val="20"/>
                <w:szCs w:val="20"/>
              </w:rPr>
            </w:pPr>
            <w:r>
              <w:rPr>
                <w:rFonts w:ascii="Arial" w:eastAsia="Arial" w:hAnsi="Arial" w:cs="Arial"/>
                <w:sz w:val="20"/>
                <w:szCs w:val="20"/>
              </w:rPr>
              <w:t>5.1.</w:t>
            </w:r>
          </w:p>
        </w:tc>
        <w:tc>
          <w:tcPr>
            <w:tcW w:w="8502" w:type="dxa"/>
            <w:vAlign w:val="center"/>
          </w:tcPr>
          <w:p w:rsidR="000F532D" w:rsidRDefault="00F27F56">
            <w:pPr>
              <w:pStyle w:val="Normal1"/>
              <w:rPr>
                <w:rFonts w:ascii="Arial" w:eastAsia="Arial" w:hAnsi="Arial" w:cs="Arial"/>
              </w:rPr>
            </w:pPr>
            <w:r>
              <w:rPr>
                <w:rFonts w:ascii="Arial" w:eastAsia="Arial" w:hAnsi="Arial" w:cs="Arial"/>
              </w:rPr>
              <w:t>FORRÓ...............................................................................................................</w:t>
            </w:r>
          </w:p>
        </w:tc>
        <w:tc>
          <w:tcPr>
            <w:tcW w:w="674" w:type="dxa"/>
            <w:vAlign w:val="center"/>
          </w:tcPr>
          <w:p w:rsidR="000F532D" w:rsidRDefault="00F27F56">
            <w:pPr>
              <w:pStyle w:val="Normal1"/>
              <w:jc w:val="right"/>
              <w:rPr>
                <w:rFonts w:ascii="Arial" w:eastAsia="Arial" w:hAnsi="Arial" w:cs="Arial"/>
                <w:sz w:val="22"/>
                <w:szCs w:val="22"/>
              </w:rPr>
            </w:pPr>
            <w:r>
              <w:rPr>
                <w:rFonts w:ascii="Arial" w:eastAsia="Arial" w:hAnsi="Arial" w:cs="Arial"/>
                <w:sz w:val="22"/>
                <w:szCs w:val="22"/>
              </w:rPr>
              <w:t>7</w:t>
            </w:r>
          </w:p>
        </w:tc>
      </w:tr>
      <w:tr w:rsidR="000F532D">
        <w:trPr>
          <w:trHeight w:val="440"/>
        </w:trPr>
        <w:tc>
          <w:tcPr>
            <w:tcW w:w="678" w:type="dxa"/>
            <w:vAlign w:val="center"/>
          </w:tcPr>
          <w:p w:rsidR="000F532D" w:rsidRDefault="00F27F56">
            <w:pPr>
              <w:pStyle w:val="Normal1"/>
              <w:rPr>
                <w:rFonts w:ascii="Arial" w:eastAsia="Arial" w:hAnsi="Arial" w:cs="Arial"/>
                <w:sz w:val="20"/>
                <w:szCs w:val="20"/>
              </w:rPr>
            </w:pPr>
            <w:r>
              <w:rPr>
                <w:rFonts w:ascii="Arial" w:eastAsia="Arial" w:hAnsi="Arial" w:cs="Arial"/>
                <w:sz w:val="20"/>
                <w:szCs w:val="20"/>
              </w:rPr>
              <w:t>5.2.</w:t>
            </w:r>
          </w:p>
        </w:tc>
        <w:tc>
          <w:tcPr>
            <w:tcW w:w="8502" w:type="dxa"/>
            <w:vAlign w:val="center"/>
          </w:tcPr>
          <w:p w:rsidR="000F532D" w:rsidRDefault="00F27F56">
            <w:pPr>
              <w:pStyle w:val="Normal1"/>
              <w:rPr>
                <w:rFonts w:ascii="Arial" w:eastAsia="Arial" w:hAnsi="Arial" w:cs="Arial"/>
              </w:rPr>
            </w:pPr>
            <w:r>
              <w:rPr>
                <w:rFonts w:ascii="Arial" w:eastAsia="Arial" w:hAnsi="Arial" w:cs="Arial"/>
              </w:rPr>
              <w:t>COCO.................................................................................................................</w:t>
            </w:r>
          </w:p>
        </w:tc>
        <w:tc>
          <w:tcPr>
            <w:tcW w:w="674" w:type="dxa"/>
            <w:vAlign w:val="center"/>
          </w:tcPr>
          <w:p w:rsidR="000F532D" w:rsidRDefault="00F27F56">
            <w:pPr>
              <w:pStyle w:val="Normal1"/>
              <w:jc w:val="right"/>
              <w:rPr>
                <w:rFonts w:ascii="Arial" w:eastAsia="Arial" w:hAnsi="Arial" w:cs="Arial"/>
                <w:sz w:val="22"/>
                <w:szCs w:val="22"/>
              </w:rPr>
            </w:pPr>
            <w:r>
              <w:rPr>
                <w:rFonts w:ascii="Arial" w:eastAsia="Arial" w:hAnsi="Arial" w:cs="Arial"/>
                <w:sz w:val="22"/>
                <w:szCs w:val="22"/>
              </w:rPr>
              <w:t>7</w:t>
            </w:r>
          </w:p>
        </w:tc>
      </w:tr>
      <w:tr w:rsidR="000F532D">
        <w:trPr>
          <w:trHeight w:val="440"/>
        </w:trPr>
        <w:tc>
          <w:tcPr>
            <w:tcW w:w="678" w:type="dxa"/>
            <w:vAlign w:val="center"/>
          </w:tcPr>
          <w:p w:rsidR="000F532D" w:rsidRDefault="00F27F56">
            <w:pPr>
              <w:pStyle w:val="Normal1"/>
              <w:rPr>
                <w:rFonts w:ascii="Arial" w:eastAsia="Arial" w:hAnsi="Arial" w:cs="Arial"/>
                <w:sz w:val="20"/>
                <w:szCs w:val="20"/>
              </w:rPr>
            </w:pPr>
            <w:r>
              <w:rPr>
                <w:rFonts w:ascii="Arial" w:eastAsia="Arial" w:hAnsi="Arial" w:cs="Arial"/>
                <w:sz w:val="20"/>
                <w:szCs w:val="20"/>
              </w:rPr>
              <w:t>5.3.</w:t>
            </w:r>
          </w:p>
        </w:tc>
        <w:tc>
          <w:tcPr>
            <w:tcW w:w="8502" w:type="dxa"/>
            <w:vAlign w:val="center"/>
          </w:tcPr>
          <w:p w:rsidR="000F532D" w:rsidRDefault="00F27F56">
            <w:pPr>
              <w:pStyle w:val="Normal1"/>
              <w:rPr>
                <w:rFonts w:ascii="Arial" w:eastAsia="Arial" w:hAnsi="Arial" w:cs="Arial"/>
              </w:rPr>
            </w:pPr>
            <w:r>
              <w:rPr>
                <w:rFonts w:ascii="Arial" w:eastAsia="Arial" w:hAnsi="Arial" w:cs="Arial"/>
              </w:rPr>
              <w:t>JONGO...............................................................................................................</w:t>
            </w:r>
          </w:p>
        </w:tc>
        <w:tc>
          <w:tcPr>
            <w:tcW w:w="674" w:type="dxa"/>
            <w:vAlign w:val="center"/>
          </w:tcPr>
          <w:p w:rsidR="000F532D" w:rsidRDefault="00F27F56">
            <w:pPr>
              <w:pStyle w:val="Normal1"/>
              <w:jc w:val="right"/>
              <w:rPr>
                <w:rFonts w:ascii="Arial" w:eastAsia="Arial" w:hAnsi="Arial" w:cs="Arial"/>
                <w:sz w:val="22"/>
                <w:szCs w:val="22"/>
              </w:rPr>
            </w:pPr>
            <w:r>
              <w:rPr>
                <w:rFonts w:ascii="Arial" w:eastAsia="Arial" w:hAnsi="Arial" w:cs="Arial"/>
                <w:sz w:val="22"/>
                <w:szCs w:val="22"/>
              </w:rPr>
              <w:t>7</w:t>
            </w:r>
          </w:p>
        </w:tc>
      </w:tr>
      <w:tr w:rsidR="000F532D">
        <w:trPr>
          <w:trHeight w:val="440"/>
        </w:trPr>
        <w:tc>
          <w:tcPr>
            <w:tcW w:w="678" w:type="dxa"/>
            <w:vAlign w:val="center"/>
          </w:tcPr>
          <w:p w:rsidR="000F532D" w:rsidRDefault="00F27F56">
            <w:pPr>
              <w:pStyle w:val="Normal1"/>
              <w:rPr>
                <w:rFonts w:ascii="Arial" w:eastAsia="Arial" w:hAnsi="Arial" w:cs="Arial"/>
                <w:sz w:val="20"/>
                <w:szCs w:val="20"/>
              </w:rPr>
            </w:pPr>
            <w:r>
              <w:rPr>
                <w:rFonts w:ascii="Arial" w:eastAsia="Arial" w:hAnsi="Arial" w:cs="Arial"/>
                <w:sz w:val="20"/>
                <w:szCs w:val="20"/>
              </w:rPr>
              <w:t>5.4.</w:t>
            </w:r>
          </w:p>
        </w:tc>
        <w:tc>
          <w:tcPr>
            <w:tcW w:w="8502" w:type="dxa"/>
            <w:vAlign w:val="center"/>
          </w:tcPr>
          <w:p w:rsidR="000F532D" w:rsidRDefault="00F27F56">
            <w:pPr>
              <w:pStyle w:val="Normal1"/>
              <w:rPr>
                <w:rFonts w:ascii="Arial" w:eastAsia="Arial" w:hAnsi="Arial" w:cs="Arial"/>
              </w:rPr>
            </w:pPr>
            <w:r>
              <w:rPr>
                <w:rFonts w:ascii="Arial" w:eastAsia="Arial" w:hAnsi="Arial" w:cs="Arial"/>
              </w:rPr>
              <w:t>CONGO..............................................................................................................</w:t>
            </w:r>
          </w:p>
        </w:tc>
        <w:tc>
          <w:tcPr>
            <w:tcW w:w="674" w:type="dxa"/>
            <w:vAlign w:val="center"/>
          </w:tcPr>
          <w:p w:rsidR="000F532D" w:rsidRDefault="00F27F56">
            <w:pPr>
              <w:pStyle w:val="Normal1"/>
              <w:jc w:val="right"/>
              <w:rPr>
                <w:rFonts w:ascii="Arial" w:eastAsia="Arial" w:hAnsi="Arial" w:cs="Arial"/>
                <w:sz w:val="22"/>
                <w:szCs w:val="22"/>
              </w:rPr>
            </w:pPr>
            <w:r>
              <w:rPr>
                <w:rFonts w:ascii="Arial" w:eastAsia="Arial" w:hAnsi="Arial" w:cs="Arial"/>
                <w:sz w:val="22"/>
                <w:szCs w:val="22"/>
              </w:rPr>
              <w:t>7</w:t>
            </w:r>
          </w:p>
        </w:tc>
      </w:tr>
      <w:tr w:rsidR="000F532D">
        <w:trPr>
          <w:trHeight w:val="440"/>
        </w:trPr>
        <w:tc>
          <w:tcPr>
            <w:tcW w:w="678" w:type="dxa"/>
            <w:vAlign w:val="center"/>
          </w:tcPr>
          <w:p w:rsidR="000F532D" w:rsidRDefault="00F27F56">
            <w:pPr>
              <w:pStyle w:val="Normal1"/>
              <w:rPr>
                <w:rFonts w:ascii="Arial" w:eastAsia="Arial" w:hAnsi="Arial" w:cs="Arial"/>
                <w:sz w:val="20"/>
                <w:szCs w:val="20"/>
              </w:rPr>
            </w:pPr>
            <w:r>
              <w:rPr>
                <w:rFonts w:ascii="Arial" w:eastAsia="Arial" w:hAnsi="Arial" w:cs="Arial"/>
                <w:sz w:val="20"/>
                <w:szCs w:val="20"/>
              </w:rPr>
              <w:t>5.5.</w:t>
            </w:r>
          </w:p>
        </w:tc>
        <w:tc>
          <w:tcPr>
            <w:tcW w:w="8502" w:type="dxa"/>
            <w:vAlign w:val="center"/>
          </w:tcPr>
          <w:p w:rsidR="000F532D" w:rsidRDefault="00F27F56">
            <w:pPr>
              <w:pStyle w:val="Normal1"/>
              <w:rPr>
                <w:rFonts w:ascii="Arial" w:eastAsia="Arial" w:hAnsi="Arial" w:cs="Arial"/>
              </w:rPr>
            </w:pPr>
            <w:r>
              <w:rPr>
                <w:rFonts w:ascii="Arial" w:eastAsia="Arial" w:hAnsi="Arial" w:cs="Arial"/>
              </w:rPr>
              <w:t>TICUMBI.............................................................................................................</w:t>
            </w:r>
          </w:p>
        </w:tc>
        <w:tc>
          <w:tcPr>
            <w:tcW w:w="674" w:type="dxa"/>
            <w:vAlign w:val="center"/>
          </w:tcPr>
          <w:p w:rsidR="000F532D" w:rsidRDefault="00F27F56">
            <w:pPr>
              <w:pStyle w:val="Normal1"/>
              <w:jc w:val="right"/>
              <w:rPr>
                <w:rFonts w:ascii="Arial" w:eastAsia="Arial" w:hAnsi="Arial" w:cs="Arial"/>
                <w:sz w:val="22"/>
                <w:szCs w:val="22"/>
              </w:rPr>
            </w:pPr>
            <w:r>
              <w:rPr>
                <w:rFonts w:ascii="Arial" w:eastAsia="Arial" w:hAnsi="Arial" w:cs="Arial"/>
                <w:sz w:val="22"/>
                <w:szCs w:val="22"/>
              </w:rPr>
              <w:t>8</w:t>
            </w:r>
          </w:p>
        </w:tc>
      </w:tr>
      <w:tr w:rsidR="000F532D">
        <w:trPr>
          <w:trHeight w:val="440"/>
        </w:trPr>
        <w:tc>
          <w:tcPr>
            <w:tcW w:w="678" w:type="dxa"/>
            <w:vAlign w:val="center"/>
          </w:tcPr>
          <w:p w:rsidR="000F532D" w:rsidRDefault="00F27F56">
            <w:pPr>
              <w:pStyle w:val="Normal1"/>
              <w:rPr>
                <w:rFonts w:ascii="Arial" w:eastAsia="Arial" w:hAnsi="Arial" w:cs="Arial"/>
                <w:sz w:val="20"/>
                <w:szCs w:val="20"/>
              </w:rPr>
            </w:pPr>
            <w:r>
              <w:rPr>
                <w:rFonts w:ascii="Arial" w:eastAsia="Arial" w:hAnsi="Arial" w:cs="Arial"/>
                <w:sz w:val="20"/>
                <w:szCs w:val="20"/>
              </w:rPr>
              <w:t>5.6.</w:t>
            </w:r>
          </w:p>
        </w:tc>
        <w:tc>
          <w:tcPr>
            <w:tcW w:w="8502" w:type="dxa"/>
            <w:vAlign w:val="center"/>
          </w:tcPr>
          <w:p w:rsidR="000F532D" w:rsidRDefault="00F27F56">
            <w:pPr>
              <w:pStyle w:val="Normal1"/>
              <w:rPr>
                <w:rFonts w:ascii="Arial" w:eastAsia="Arial" w:hAnsi="Arial" w:cs="Arial"/>
              </w:rPr>
            </w:pPr>
            <w:r>
              <w:rPr>
                <w:rFonts w:ascii="Arial" w:eastAsia="Arial" w:hAnsi="Arial" w:cs="Arial"/>
              </w:rPr>
              <w:t>QUADRILHA.......................................................................................................</w:t>
            </w:r>
          </w:p>
        </w:tc>
        <w:tc>
          <w:tcPr>
            <w:tcW w:w="674" w:type="dxa"/>
            <w:vAlign w:val="center"/>
          </w:tcPr>
          <w:p w:rsidR="000F532D" w:rsidRDefault="00F27F56">
            <w:pPr>
              <w:pStyle w:val="Normal1"/>
              <w:jc w:val="right"/>
              <w:rPr>
                <w:rFonts w:ascii="Arial" w:eastAsia="Arial" w:hAnsi="Arial" w:cs="Arial"/>
                <w:sz w:val="22"/>
                <w:szCs w:val="22"/>
              </w:rPr>
            </w:pPr>
            <w:r>
              <w:rPr>
                <w:rFonts w:ascii="Arial" w:eastAsia="Arial" w:hAnsi="Arial" w:cs="Arial"/>
                <w:sz w:val="22"/>
                <w:szCs w:val="22"/>
              </w:rPr>
              <w:t>8</w:t>
            </w:r>
          </w:p>
        </w:tc>
      </w:tr>
      <w:tr w:rsidR="000F532D">
        <w:trPr>
          <w:trHeight w:val="440"/>
        </w:trPr>
        <w:tc>
          <w:tcPr>
            <w:tcW w:w="678" w:type="dxa"/>
            <w:vAlign w:val="center"/>
          </w:tcPr>
          <w:p w:rsidR="000F532D" w:rsidRDefault="00F27F56">
            <w:pPr>
              <w:pStyle w:val="Normal1"/>
              <w:rPr>
                <w:rFonts w:ascii="Arial" w:eastAsia="Arial" w:hAnsi="Arial" w:cs="Arial"/>
                <w:sz w:val="20"/>
                <w:szCs w:val="20"/>
              </w:rPr>
            </w:pPr>
            <w:r>
              <w:rPr>
                <w:rFonts w:ascii="Arial" w:eastAsia="Arial" w:hAnsi="Arial" w:cs="Arial"/>
                <w:sz w:val="20"/>
                <w:szCs w:val="20"/>
              </w:rPr>
              <w:t>5.7.</w:t>
            </w:r>
          </w:p>
        </w:tc>
        <w:tc>
          <w:tcPr>
            <w:tcW w:w="8502" w:type="dxa"/>
            <w:vAlign w:val="center"/>
          </w:tcPr>
          <w:p w:rsidR="000F532D" w:rsidRDefault="00F27F56">
            <w:pPr>
              <w:pStyle w:val="Normal1"/>
              <w:rPr>
                <w:rFonts w:ascii="Arial" w:eastAsia="Arial" w:hAnsi="Arial" w:cs="Arial"/>
              </w:rPr>
            </w:pPr>
            <w:r>
              <w:rPr>
                <w:rFonts w:ascii="Arial" w:eastAsia="Arial" w:hAnsi="Arial" w:cs="Arial"/>
              </w:rPr>
              <w:t>CIRANDA...........................................................................................................</w:t>
            </w:r>
          </w:p>
        </w:tc>
        <w:tc>
          <w:tcPr>
            <w:tcW w:w="674" w:type="dxa"/>
            <w:vAlign w:val="center"/>
          </w:tcPr>
          <w:p w:rsidR="000F532D" w:rsidRDefault="00F27F56">
            <w:pPr>
              <w:pStyle w:val="Normal1"/>
              <w:jc w:val="right"/>
              <w:rPr>
                <w:rFonts w:ascii="Arial" w:eastAsia="Arial" w:hAnsi="Arial" w:cs="Arial"/>
                <w:sz w:val="22"/>
                <w:szCs w:val="22"/>
              </w:rPr>
            </w:pPr>
            <w:r>
              <w:rPr>
                <w:rFonts w:ascii="Arial" w:eastAsia="Arial" w:hAnsi="Arial" w:cs="Arial"/>
                <w:sz w:val="22"/>
                <w:szCs w:val="22"/>
              </w:rPr>
              <w:t>8</w:t>
            </w:r>
          </w:p>
        </w:tc>
      </w:tr>
      <w:tr w:rsidR="000F532D">
        <w:trPr>
          <w:trHeight w:val="440"/>
        </w:trPr>
        <w:tc>
          <w:tcPr>
            <w:tcW w:w="678" w:type="dxa"/>
            <w:vAlign w:val="center"/>
          </w:tcPr>
          <w:p w:rsidR="000F532D" w:rsidRDefault="00F27F56">
            <w:pPr>
              <w:pStyle w:val="Normal1"/>
              <w:rPr>
                <w:rFonts w:ascii="Arial" w:eastAsia="Arial" w:hAnsi="Arial" w:cs="Arial"/>
                <w:sz w:val="20"/>
                <w:szCs w:val="20"/>
              </w:rPr>
            </w:pPr>
            <w:r>
              <w:rPr>
                <w:rFonts w:ascii="Arial" w:eastAsia="Arial" w:hAnsi="Arial" w:cs="Arial"/>
                <w:sz w:val="20"/>
                <w:szCs w:val="20"/>
              </w:rPr>
              <w:t>5.8.</w:t>
            </w:r>
          </w:p>
        </w:tc>
        <w:tc>
          <w:tcPr>
            <w:tcW w:w="8502" w:type="dxa"/>
            <w:vAlign w:val="center"/>
          </w:tcPr>
          <w:p w:rsidR="000F532D" w:rsidRDefault="00F27F56">
            <w:pPr>
              <w:pStyle w:val="Normal1"/>
              <w:rPr>
                <w:rFonts w:ascii="Arial" w:eastAsia="Arial" w:hAnsi="Arial" w:cs="Arial"/>
                <w:b/>
              </w:rPr>
            </w:pPr>
            <w:r>
              <w:rPr>
                <w:rFonts w:ascii="Arial" w:eastAsia="Arial" w:hAnsi="Arial" w:cs="Arial"/>
              </w:rPr>
              <w:t>CAVALO MARINHO...........................................................................................</w:t>
            </w:r>
          </w:p>
        </w:tc>
        <w:tc>
          <w:tcPr>
            <w:tcW w:w="674" w:type="dxa"/>
            <w:vAlign w:val="center"/>
          </w:tcPr>
          <w:p w:rsidR="000F532D" w:rsidRDefault="00F27F56">
            <w:pPr>
              <w:pStyle w:val="Normal1"/>
              <w:jc w:val="right"/>
              <w:rPr>
                <w:rFonts w:ascii="Arial" w:eastAsia="Arial" w:hAnsi="Arial" w:cs="Arial"/>
                <w:sz w:val="22"/>
                <w:szCs w:val="22"/>
              </w:rPr>
            </w:pPr>
            <w:r>
              <w:rPr>
                <w:rFonts w:ascii="Arial" w:eastAsia="Arial" w:hAnsi="Arial" w:cs="Arial"/>
                <w:sz w:val="22"/>
                <w:szCs w:val="22"/>
              </w:rPr>
              <w:t>8</w:t>
            </w:r>
          </w:p>
        </w:tc>
      </w:tr>
      <w:tr w:rsidR="000F532D">
        <w:trPr>
          <w:trHeight w:val="440"/>
        </w:trPr>
        <w:tc>
          <w:tcPr>
            <w:tcW w:w="678" w:type="dxa"/>
            <w:vAlign w:val="center"/>
          </w:tcPr>
          <w:p w:rsidR="000F532D" w:rsidRDefault="00F27F56">
            <w:pPr>
              <w:pStyle w:val="Normal1"/>
              <w:rPr>
                <w:rFonts w:ascii="Arial" w:eastAsia="Arial" w:hAnsi="Arial" w:cs="Arial"/>
                <w:sz w:val="20"/>
                <w:szCs w:val="20"/>
              </w:rPr>
            </w:pPr>
            <w:r>
              <w:rPr>
                <w:rFonts w:ascii="Arial" w:eastAsia="Arial" w:hAnsi="Arial" w:cs="Arial"/>
                <w:sz w:val="20"/>
                <w:szCs w:val="20"/>
              </w:rPr>
              <w:t>5.9.</w:t>
            </w:r>
          </w:p>
        </w:tc>
        <w:tc>
          <w:tcPr>
            <w:tcW w:w="8502" w:type="dxa"/>
            <w:vAlign w:val="center"/>
          </w:tcPr>
          <w:p w:rsidR="000F532D" w:rsidRDefault="00F27F56">
            <w:pPr>
              <w:pStyle w:val="Normal1"/>
              <w:rPr>
                <w:rFonts w:ascii="Arial" w:eastAsia="Arial" w:hAnsi="Arial" w:cs="Arial"/>
              </w:rPr>
            </w:pPr>
            <w:r>
              <w:rPr>
                <w:rFonts w:ascii="Arial" w:eastAsia="Arial" w:hAnsi="Arial" w:cs="Arial"/>
              </w:rPr>
              <w:t>TAMBOR DE CRIOULA.....................................................................................</w:t>
            </w:r>
          </w:p>
        </w:tc>
        <w:tc>
          <w:tcPr>
            <w:tcW w:w="674" w:type="dxa"/>
            <w:vAlign w:val="center"/>
          </w:tcPr>
          <w:p w:rsidR="000F532D" w:rsidRDefault="00F27F56">
            <w:pPr>
              <w:pStyle w:val="Normal1"/>
              <w:jc w:val="right"/>
              <w:rPr>
                <w:rFonts w:ascii="Arial" w:eastAsia="Arial" w:hAnsi="Arial" w:cs="Arial"/>
                <w:sz w:val="22"/>
                <w:szCs w:val="22"/>
              </w:rPr>
            </w:pPr>
            <w:r>
              <w:rPr>
                <w:rFonts w:ascii="Arial" w:eastAsia="Arial" w:hAnsi="Arial" w:cs="Arial"/>
                <w:sz w:val="22"/>
                <w:szCs w:val="22"/>
              </w:rPr>
              <w:t>8</w:t>
            </w:r>
          </w:p>
        </w:tc>
      </w:tr>
      <w:tr w:rsidR="000F532D">
        <w:trPr>
          <w:trHeight w:val="440"/>
        </w:trPr>
        <w:tc>
          <w:tcPr>
            <w:tcW w:w="678" w:type="dxa"/>
            <w:vAlign w:val="center"/>
          </w:tcPr>
          <w:p w:rsidR="000F532D" w:rsidRDefault="00F27F56">
            <w:pPr>
              <w:pStyle w:val="Normal1"/>
              <w:rPr>
                <w:rFonts w:ascii="Arial" w:eastAsia="Arial" w:hAnsi="Arial" w:cs="Arial"/>
                <w:sz w:val="20"/>
                <w:szCs w:val="20"/>
              </w:rPr>
            </w:pPr>
            <w:r>
              <w:rPr>
                <w:rFonts w:ascii="Arial" w:eastAsia="Arial" w:hAnsi="Arial" w:cs="Arial"/>
                <w:sz w:val="20"/>
                <w:szCs w:val="20"/>
              </w:rPr>
              <w:t>5.10.</w:t>
            </w:r>
          </w:p>
        </w:tc>
        <w:tc>
          <w:tcPr>
            <w:tcW w:w="8502" w:type="dxa"/>
            <w:vAlign w:val="center"/>
          </w:tcPr>
          <w:p w:rsidR="000F532D" w:rsidRDefault="00F27F56">
            <w:pPr>
              <w:pStyle w:val="Normal1"/>
              <w:rPr>
                <w:rFonts w:ascii="Arial" w:eastAsia="Arial" w:hAnsi="Arial" w:cs="Arial"/>
              </w:rPr>
            </w:pPr>
            <w:r>
              <w:rPr>
                <w:rFonts w:ascii="Arial" w:eastAsia="Arial" w:hAnsi="Arial" w:cs="Arial"/>
              </w:rPr>
              <w:t>A FESTA DO BOI EM DIFERENTES REGIÕES...............................................</w:t>
            </w:r>
          </w:p>
        </w:tc>
        <w:tc>
          <w:tcPr>
            <w:tcW w:w="674" w:type="dxa"/>
            <w:vAlign w:val="center"/>
          </w:tcPr>
          <w:p w:rsidR="000F532D" w:rsidRDefault="00F27F56">
            <w:pPr>
              <w:pStyle w:val="Normal1"/>
              <w:jc w:val="right"/>
              <w:rPr>
                <w:rFonts w:ascii="Arial" w:eastAsia="Arial" w:hAnsi="Arial" w:cs="Arial"/>
                <w:sz w:val="22"/>
                <w:szCs w:val="22"/>
              </w:rPr>
            </w:pPr>
            <w:r>
              <w:rPr>
                <w:rFonts w:ascii="Arial" w:eastAsia="Arial" w:hAnsi="Arial" w:cs="Arial"/>
                <w:sz w:val="22"/>
                <w:szCs w:val="22"/>
              </w:rPr>
              <w:t>8</w:t>
            </w:r>
          </w:p>
        </w:tc>
      </w:tr>
      <w:tr w:rsidR="000F532D">
        <w:trPr>
          <w:trHeight w:val="440"/>
        </w:trPr>
        <w:tc>
          <w:tcPr>
            <w:tcW w:w="678" w:type="dxa"/>
            <w:vAlign w:val="center"/>
          </w:tcPr>
          <w:p w:rsidR="000F532D" w:rsidRDefault="00F27F56">
            <w:pPr>
              <w:pStyle w:val="Normal1"/>
              <w:rPr>
                <w:rFonts w:ascii="Arial" w:eastAsia="Arial" w:hAnsi="Arial" w:cs="Arial"/>
                <w:sz w:val="20"/>
                <w:szCs w:val="20"/>
              </w:rPr>
            </w:pPr>
            <w:r>
              <w:rPr>
                <w:rFonts w:ascii="Arial" w:eastAsia="Arial" w:hAnsi="Arial" w:cs="Arial"/>
                <w:sz w:val="20"/>
                <w:szCs w:val="20"/>
              </w:rPr>
              <w:t>5.11.</w:t>
            </w:r>
          </w:p>
        </w:tc>
        <w:tc>
          <w:tcPr>
            <w:tcW w:w="8502" w:type="dxa"/>
            <w:vAlign w:val="center"/>
          </w:tcPr>
          <w:p w:rsidR="000F532D" w:rsidRDefault="00F27F56">
            <w:pPr>
              <w:pStyle w:val="Normal1"/>
              <w:rPr>
                <w:rFonts w:ascii="Arial" w:eastAsia="Arial" w:hAnsi="Arial" w:cs="Arial"/>
              </w:rPr>
            </w:pPr>
            <w:r>
              <w:rPr>
                <w:rFonts w:ascii="Arial" w:eastAsia="Arial" w:hAnsi="Arial" w:cs="Arial"/>
              </w:rPr>
              <w:t>GRUPO DE ESTUDO SOBRE AS DIFERENTES DANÇAS.............................</w:t>
            </w:r>
          </w:p>
        </w:tc>
        <w:tc>
          <w:tcPr>
            <w:tcW w:w="674" w:type="dxa"/>
            <w:vAlign w:val="center"/>
          </w:tcPr>
          <w:p w:rsidR="000F532D" w:rsidRDefault="00F27F56">
            <w:pPr>
              <w:pStyle w:val="Normal1"/>
              <w:jc w:val="right"/>
              <w:rPr>
                <w:rFonts w:ascii="Arial" w:eastAsia="Arial" w:hAnsi="Arial" w:cs="Arial"/>
                <w:sz w:val="22"/>
                <w:szCs w:val="22"/>
              </w:rPr>
            </w:pPr>
            <w:r>
              <w:rPr>
                <w:rFonts w:ascii="Arial" w:eastAsia="Arial" w:hAnsi="Arial" w:cs="Arial"/>
                <w:sz w:val="22"/>
                <w:szCs w:val="22"/>
              </w:rPr>
              <w:t>9</w:t>
            </w:r>
          </w:p>
        </w:tc>
      </w:tr>
      <w:tr w:rsidR="000F532D">
        <w:trPr>
          <w:trHeight w:val="440"/>
        </w:trPr>
        <w:tc>
          <w:tcPr>
            <w:tcW w:w="678" w:type="dxa"/>
            <w:vAlign w:val="center"/>
          </w:tcPr>
          <w:p w:rsidR="000F532D" w:rsidRDefault="00F27F56">
            <w:pPr>
              <w:pStyle w:val="Normal1"/>
              <w:rPr>
                <w:rFonts w:ascii="Arial" w:eastAsia="Arial" w:hAnsi="Arial" w:cs="Arial"/>
                <w:b/>
                <w:sz w:val="20"/>
                <w:szCs w:val="20"/>
              </w:rPr>
            </w:pPr>
            <w:r>
              <w:rPr>
                <w:rFonts w:ascii="Arial" w:eastAsia="Arial" w:hAnsi="Arial" w:cs="Arial"/>
                <w:b/>
                <w:sz w:val="20"/>
                <w:szCs w:val="20"/>
              </w:rPr>
              <w:t>6.</w:t>
            </w:r>
          </w:p>
        </w:tc>
        <w:tc>
          <w:tcPr>
            <w:tcW w:w="8502" w:type="dxa"/>
            <w:vAlign w:val="center"/>
          </w:tcPr>
          <w:p w:rsidR="000F532D" w:rsidRDefault="00F27F56">
            <w:pPr>
              <w:pStyle w:val="Normal1"/>
              <w:rPr>
                <w:rFonts w:ascii="Arial" w:eastAsia="Arial" w:hAnsi="Arial" w:cs="Arial"/>
                <w:b/>
              </w:rPr>
            </w:pPr>
            <w:r>
              <w:rPr>
                <w:rFonts w:ascii="Arial" w:eastAsia="Arial" w:hAnsi="Arial" w:cs="Arial"/>
                <w:b/>
              </w:rPr>
              <w:t>METODOLOGIA................................................................................................</w:t>
            </w:r>
          </w:p>
        </w:tc>
        <w:tc>
          <w:tcPr>
            <w:tcW w:w="674" w:type="dxa"/>
            <w:vAlign w:val="center"/>
          </w:tcPr>
          <w:p w:rsidR="000F532D" w:rsidRDefault="00F27F56">
            <w:pPr>
              <w:pStyle w:val="Normal1"/>
              <w:jc w:val="right"/>
              <w:rPr>
                <w:rFonts w:ascii="Arial" w:eastAsia="Arial" w:hAnsi="Arial" w:cs="Arial"/>
                <w:b/>
                <w:sz w:val="22"/>
                <w:szCs w:val="22"/>
              </w:rPr>
            </w:pPr>
            <w:r>
              <w:rPr>
                <w:rFonts w:ascii="Arial" w:eastAsia="Arial" w:hAnsi="Arial" w:cs="Arial"/>
                <w:b/>
                <w:sz w:val="22"/>
                <w:szCs w:val="22"/>
              </w:rPr>
              <w:t>9</w:t>
            </w:r>
          </w:p>
        </w:tc>
      </w:tr>
      <w:tr w:rsidR="000F532D">
        <w:trPr>
          <w:trHeight w:val="440"/>
        </w:trPr>
        <w:tc>
          <w:tcPr>
            <w:tcW w:w="678" w:type="dxa"/>
            <w:vAlign w:val="center"/>
          </w:tcPr>
          <w:p w:rsidR="000F532D" w:rsidRDefault="00F27F56">
            <w:pPr>
              <w:pStyle w:val="Normal1"/>
              <w:rPr>
                <w:rFonts w:ascii="Arial" w:eastAsia="Arial" w:hAnsi="Arial" w:cs="Arial"/>
                <w:sz w:val="20"/>
                <w:szCs w:val="20"/>
              </w:rPr>
            </w:pPr>
            <w:r>
              <w:rPr>
                <w:rFonts w:ascii="Arial" w:eastAsia="Arial" w:hAnsi="Arial" w:cs="Arial"/>
                <w:sz w:val="20"/>
                <w:szCs w:val="20"/>
              </w:rPr>
              <w:t>6.1.</w:t>
            </w:r>
          </w:p>
        </w:tc>
        <w:tc>
          <w:tcPr>
            <w:tcW w:w="8502" w:type="dxa"/>
            <w:vAlign w:val="center"/>
          </w:tcPr>
          <w:p w:rsidR="000F532D" w:rsidRDefault="00F27F56">
            <w:pPr>
              <w:pStyle w:val="Normal1"/>
              <w:rPr>
                <w:rFonts w:ascii="Arial" w:eastAsia="Arial" w:hAnsi="Arial" w:cs="Arial"/>
              </w:rPr>
            </w:pPr>
            <w:r>
              <w:rPr>
                <w:rFonts w:ascii="Arial" w:eastAsia="Arial" w:hAnsi="Arial" w:cs="Arial"/>
              </w:rPr>
              <w:t>FACULDADE VALE DO CRICARÉ....................................................................</w:t>
            </w:r>
          </w:p>
        </w:tc>
        <w:tc>
          <w:tcPr>
            <w:tcW w:w="674" w:type="dxa"/>
            <w:vAlign w:val="center"/>
          </w:tcPr>
          <w:p w:rsidR="000F532D" w:rsidRDefault="00F27F56">
            <w:pPr>
              <w:pStyle w:val="Normal1"/>
              <w:jc w:val="right"/>
              <w:rPr>
                <w:rFonts w:ascii="Arial" w:eastAsia="Arial" w:hAnsi="Arial" w:cs="Arial"/>
                <w:sz w:val="22"/>
                <w:szCs w:val="22"/>
              </w:rPr>
            </w:pPr>
            <w:r>
              <w:rPr>
                <w:rFonts w:ascii="Arial" w:eastAsia="Arial" w:hAnsi="Arial" w:cs="Arial"/>
                <w:sz w:val="22"/>
                <w:szCs w:val="22"/>
              </w:rPr>
              <w:t>9</w:t>
            </w:r>
          </w:p>
        </w:tc>
      </w:tr>
      <w:tr w:rsidR="000F532D">
        <w:trPr>
          <w:trHeight w:val="440"/>
        </w:trPr>
        <w:tc>
          <w:tcPr>
            <w:tcW w:w="678" w:type="dxa"/>
            <w:vAlign w:val="center"/>
          </w:tcPr>
          <w:p w:rsidR="000F532D" w:rsidRDefault="00F27F56">
            <w:pPr>
              <w:pStyle w:val="Normal1"/>
              <w:rPr>
                <w:rFonts w:ascii="Arial" w:eastAsia="Arial" w:hAnsi="Arial" w:cs="Arial"/>
                <w:b/>
                <w:sz w:val="20"/>
                <w:szCs w:val="20"/>
              </w:rPr>
            </w:pPr>
            <w:r>
              <w:rPr>
                <w:rFonts w:ascii="Arial" w:eastAsia="Arial" w:hAnsi="Arial" w:cs="Arial"/>
                <w:b/>
                <w:sz w:val="20"/>
                <w:szCs w:val="20"/>
              </w:rPr>
              <w:t>7.</w:t>
            </w:r>
          </w:p>
        </w:tc>
        <w:tc>
          <w:tcPr>
            <w:tcW w:w="8502" w:type="dxa"/>
            <w:vAlign w:val="center"/>
          </w:tcPr>
          <w:p w:rsidR="000F532D" w:rsidRDefault="00F27F56">
            <w:pPr>
              <w:pStyle w:val="Normal1"/>
              <w:rPr>
                <w:rFonts w:ascii="Arial" w:eastAsia="Arial" w:hAnsi="Arial" w:cs="Arial"/>
              </w:rPr>
            </w:pPr>
            <w:r>
              <w:rPr>
                <w:rFonts w:ascii="Arial" w:eastAsia="Arial" w:hAnsi="Arial" w:cs="Arial"/>
                <w:b/>
              </w:rPr>
              <w:t>TÉCNICAS E RECURSOS................................................................................</w:t>
            </w:r>
          </w:p>
        </w:tc>
        <w:tc>
          <w:tcPr>
            <w:tcW w:w="674" w:type="dxa"/>
            <w:vAlign w:val="center"/>
          </w:tcPr>
          <w:p w:rsidR="000F532D" w:rsidRDefault="00F27F56">
            <w:pPr>
              <w:pStyle w:val="Normal1"/>
              <w:jc w:val="right"/>
              <w:rPr>
                <w:rFonts w:ascii="Arial" w:eastAsia="Arial" w:hAnsi="Arial" w:cs="Arial"/>
                <w:b/>
                <w:sz w:val="22"/>
                <w:szCs w:val="22"/>
              </w:rPr>
            </w:pPr>
            <w:r>
              <w:rPr>
                <w:rFonts w:ascii="Arial" w:eastAsia="Arial" w:hAnsi="Arial" w:cs="Arial"/>
                <w:b/>
                <w:sz w:val="22"/>
                <w:szCs w:val="22"/>
              </w:rPr>
              <w:t>10</w:t>
            </w:r>
          </w:p>
        </w:tc>
      </w:tr>
      <w:tr w:rsidR="000F532D">
        <w:trPr>
          <w:trHeight w:val="440"/>
        </w:trPr>
        <w:tc>
          <w:tcPr>
            <w:tcW w:w="678" w:type="dxa"/>
            <w:vAlign w:val="center"/>
          </w:tcPr>
          <w:p w:rsidR="000F532D" w:rsidRDefault="00F27F56">
            <w:pPr>
              <w:pStyle w:val="Normal1"/>
              <w:rPr>
                <w:rFonts w:ascii="Arial" w:eastAsia="Arial" w:hAnsi="Arial" w:cs="Arial"/>
                <w:sz w:val="20"/>
                <w:szCs w:val="20"/>
              </w:rPr>
            </w:pPr>
            <w:r>
              <w:rPr>
                <w:rFonts w:ascii="Arial" w:eastAsia="Arial" w:hAnsi="Arial" w:cs="Arial"/>
                <w:sz w:val="20"/>
                <w:szCs w:val="20"/>
              </w:rPr>
              <w:t>7.1.</w:t>
            </w:r>
          </w:p>
        </w:tc>
        <w:tc>
          <w:tcPr>
            <w:tcW w:w="8502" w:type="dxa"/>
            <w:vAlign w:val="center"/>
          </w:tcPr>
          <w:p w:rsidR="000F532D" w:rsidRDefault="00F27F56">
            <w:pPr>
              <w:pStyle w:val="Normal1"/>
              <w:rPr>
                <w:rFonts w:ascii="Arial" w:eastAsia="Arial" w:hAnsi="Arial" w:cs="Arial"/>
                <w:b/>
              </w:rPr>
            </w:pPr>
            <w:r>
              <w:rPr>
                <w:rFonts w:ascii="Arial" w:eastAsia="Arial" w:hAnsi="Arial" w:cs="Arial"/>
              </w:rPr>
              <w:t>PARA A REALIZAÇÃO DO PROJETO..............................................................</w:t>
            </w:r>
          </w:p>
        </w:tc>
        <w:tc>
          <w:tcPr>
            <w:tcW w:w="674" w:type="dxa"/>
            <w:vAlign w:val="center"/>
          </w:tcPr>
          <w:p w:rsidR="000F532D" w:rsidRDefault="00F27F56">
            <w:pPr>
              <w:pStyle w:val="Normal1"/>
              <w:jc w:val="right"/>
              <w:rPr>
                <w:rFonts w:ascii="Arial" w:eastAsia="Arial" w:hAnsi="Arial" w:cs="Arial"/>
                <w:sz w:val="22"/>
                <w:szCs w:val="22"/>
              </w:rPr>
            </w:pPr>
            <w:r>
              <w:rPr>
                <w:rFonts w:ascii="Arial" w:eastAsia="Arial" w:hAnsi="Arial" w:cs="Arial"/>
                <w:sz w:val="22"/>
                <w:szCs w:val="22"/>
              </w:rPr>
              <w:t>10</w:t>
            </w:r>
          </w:p>
        </w:tc>
      </w:tr>
      <w:tr w:rsidR="000F532D">
        <w:trPr>
          <w:trHeight w:val="440"/>
        </w:trPr>
        <w:tc>
          <w:tcPr>
            <w:tcW w:w="678" w:type="dxa"/>
            <w:vAlign w:val="center"/>
          </w:tcPr>
          <w:p w:rsidR="000F532D" w:rsidRDefault="00F27F56">
            <w:pPr>
              <w:pStyle w:val="Normal1"/>
              <w:rPr>
                <w:rFonts w:ascii="Arial" w:eastAsia="Arial" w:hAnsi="Arial" w:cs="Arial"/>
                <w:sz w:val="20"/>
                <w:szCs w:val="20"/>
              </w:rPr>
            </w:pPr>
            <w:r>
              <w:rPr>
                <w:rFonts w:ascii="Arial" w:eastAsia="Arial" w:hAnsi="Arial" w:cs="Arial"/>
                <w:sz w:val="20"/>
                <w:szCs w:val="20"/>
              </w:rPr>
              <w:t>7.2</w:t>
            </w:r>
          </w:p>
        </w:tc>
        <w:tc>
          <w:tcPr>
            <w:tcW w:w="8502" w:type="dxa"/>
            <w:vAlign w:val="center"/>
          </w:tcPr>
          <w:p w:rsidR="000F532D" w:rsidRDefault="00F27F56">
            <w:pPr>
              <w:pStyle w:val="Normal1"/>
              <w:rPr>
                <w:rFonts w:ascii="Arial" w:eastAsia="Arial" w:hAnsi="Arial" w:cs="Arial"/>
              </w:rPr>
            </w:pPr>
            <w:r>
              <w:rPr>
                <w:rFonts w:ascii="Arial" w:eastAsia="Arial" w:hAnsi="Arial" w:cs="Arial"/>
              </w:rPr>
              <w:t>PARA A PARTICIPAÇÃO NO PROJETO..........................................................</w:t>
            </w:r>
          </w:p>
        </w:tc>
        <w:tc>
          <w:tcPr>
            <w:tcW w:w="674" w:type="dxa"/>
            <w:vAlign w:val="center"/>
          </w:tcPr>
          <w:p w:rsidR="000F532D" w:rsidRDefault="00F27F56">
            <w:pPr>
              <w:pStyle w:val="Normal1"/>
              <w:jc w:val="right"/>
              <w:rPr>
                <w:rFonts w:ascii="Arial" w:eastAsia="Arial" w:hAnsi="Arial" w:cs="Arial"/>
                <w:sz w:val="22"/>
                <w:szCs w:val="22"/>
              </w:rPr>
            </w:pPr>
            <w:r>
              <w:rPr>
                <w:rFonts w:ascii="Arial" w:eastAsia="Arial" w:hAnsi="Arial" w:cs="Arial"/>
                <w:sz w:val="22"/>
                <w:szCs w:val="22"/>
              </w:rPr>
              <w:t>10</w:t>
            </w:r>
          </w:p>
        </w:tc>
      </w:tr>
      <w:tr w:rsidR="000F532D">
        <w:trPr>
          <w:trHeight w:val="440"/>
        </w:trPr>
        <w:tc>
          <w:tcPr>
            <w:tcW w:w="678" w:type="dxa"/>
            <w:vAlign w:val="center"/>
          </w:tcPr>
          <w:p w:rsidR="000F532D" w:rsidRDefault="00F27F56">
            <w:pPr>
              <w:pStyle w:val="Normal1"/>
              <w:rPr>
                <w:rFonts w:ascii="Arial" w:eastAsia="Arial" w:hAnsi="Arial" w:cs="Arial"/>
                <w:b/>
                <w:sz w:val="20"/>
                <w:szCs w:val="20"/>
              </w:rPr>
            </w:pPr>
            <w:r>
              <w:rPr>
                <w:rFonts w:ascii="Arial" w:eastAsia="Arial" w:hAnsi="Arial" w:cs="Arial"/>
                <w:b/>
                <w:sz w:val="20"/>
                <w:szCs w:val="20"/>
              </w:rPr>
              <w:t>8.</w:t>
            </w:r>
          </w:p>
        </w:tc>
        <w:tc>
          <w:tcPr>
            <w:tcW w:w="8502" w:type="dxa"/>
            <w:vAlign w:val="center"/>
          </w:tcPr>
          <w:p w:rsidR="000F532D" w:rsidRDefault="00F27F56">
            <w:pPr>
              <w:pStyle w:val="Normal1"/>
              <w:rPr>
                <w:rFonts w:ascii="Arial" w:eastAsia="Arial" w:hAnsi="Arial" w:cs="Arial"/>
                <w:b/>
              </w:rPr>
            </w:pPr>
            <w:r>
              <w:rPr>
                <w:rFonts w:ascii="Arial" w:eastAsia="Arial" w:hAnsi="Arial" w:cs="Arial"/>
                <w:b/>
              </w:rPr>
              <w:t>PROFISSIONAIS ENVOLVIDOS......................................................................</w:t>
            </w:r>
          </w:p>
        </w:tc>
        <w:tc>
          <w:tcPr>
            <w:tcW w:w="674" w:type="dxa"/>
            <w:vAlign w:val="center"/>
          </w:tcPr>
          <w:p w:rsidR="000F532D" w:rsidRDefault="00F27F56">
            <w:pPr>
              <w:pStyle w:val="Normal1"/>
              <w:jc w:val="right"/>
              <w:rPr>
                <w:rFonts w:ascii="Arial" w:eastAsia="Arial" w:hAnsi="Arial" w:cs="Arial"/>
                <w:b/>
                <w:sz w:val="22"/>
                <w:szCs w:val="22"/>
              </w:rPr>
            </w:pPr>
            <w:r>
              <w:rPr>
                <w:rFonts w:ascii="Arial" w:eastAsia="Arial" w:hAnsi="Arial" w:cs="Arial"/>
                <w:b/>
                <w:sz w:val="22"/>
                <w:szCs w:val="22"/>
              </w:rPr>
              <w:t>11</w:t>
            </w:r>
          </w:p>
        </w:tc>
      </w:tr>
      <w:tr w:rsidR="000F532D">
        <w:trPr>
          <w:trHeight w:val="440"/>
        </w:trPr>
        <w:tc>
          <w:tcPr>
            <w:tcW w:w="678" w:type="dxa"/>
            <w:vAlign w:val="center"/>
          </w:tcPr>
          <w:p w:rsidR="000F532D" w:rsidRDefault="00F27F56">
            <w:pPr>
              <w:pStyle w:val="Normal1"/>
              <w:rPr>
                <w:rFonts w:ascii="Arial" w:eastAsia="Arial" w:hAnsi="Arial" w:cs="Arial"/>
                <w:sz w:val="20"/>
                <w:szCs w:val="20"/>
              </w:rPr>
            </w:pPr>
            <w:r>
              <w:rPr>
                <w:rFonts w:ascii="Arial" w:eastAsia="Arial" w:hAnsi="Arial" w:cs="Arial"/>
                <w:sz w:val="20"/>
                <w:szCs w:val="20"/>
              </w:rPr>
              <w:t>8.1.</w:t>
            </w:r>
          </w:p>
        </w:tc>
        <w:tc>
          <w:tcPr>
            <w:tcW w:w="8502" w:type="dxa"/>
            <w:vAlign w:val="center"/>
          </w:tcPr>
          <w:p w:rsidR="000F532D" w:rsidRDefault="00F27F56">
            <w:pPr>
              <w:pStyle w:val="Normal1"/>
              <w:rPr>
                <w:rFonts w:ascii="Arial" w:eastAsia="Arial" w:hAnsi="Arial" w:cs="Arial"/>
                <w:b/>
              </w:rPr>
            </w:pPr>
            <w:r>
              <w:rPr>
                <w:rFonts w:ascii="Arial" w:eastAsia="Arial" w:hAnsi="Arial" w:cs="Arial"/>
              </w:rPr>
              <w:t>MONITORIA ACADÊMICA.................................................................................</w:t>
            </w:r>
          </w:p>
        </w:tc>
        <w:tc>
          <w:tcPr>
            <w:tcW w:w="674" w:type="dxa"/>
            <w:vAlign w:val="center"/>
          </w:tcPr>
          <w:p w:rsidR="000F532D" w:rsidRDefault="00F27F56">
            <w:pPr>
              <w:pStyle w:val="Normal1"/>
              <w:jc w:val="right"/>
              <w:rPr>
                <w:rFonts w:ascii="Arial" w:eastAsia="Arial" w:hAnsi="Arial" w:cs="Arial"/>
                <w:sz w:val="22"/>
                <w:szCs w:val="22"/>
              </w:rPr>
            </w:pPr>
            <w:r>
              <w:rPr>
                <w:rFonts w:ascii="Arial" w:eastAsia="Arial" w:hAnsi="Arial" w:cs="Arial"/>
                <w:sz w:val="22"/>
                <w:szCs w:val="22"/>
              </w:rPr>
              <w:t>11</w:t>
            </w:r>
          </w:p>
        </w:tc>
      </w:tr>
      <w:tr w:rsidR="000F532D">
        <w:trPr>
          <w:trHeight w:val="440"/>
        </w:trPr>
        <w:tc>
          <w:tcPr>
            <w:tcW w:w="678" w:type="dxa"/>
            <w:vAlign w:val="center"/>
          </w:tcPr>
          <w:p w:rsidR="000F532D" w:rsidRDefault="00F27F56">
            <w:pPr>
              <w:pStyle w:val="Normal1"/>
              <w:rPr>
                <w:rFonts w:ascii="Arial" w:eastAsia="Arial" w:hAnsi="Arial" w:cs="Arial"/>
                <w:b/>
                <w:sz w:val="20"/>
                <w:szCs w:val="20"/>
              </w:rPr>
            </w:pPr>
            <w:r>
              <w:rPr>
                <w:rFonts w:ascii="Arial" w:eastAsia="Arial" w:hAnsi="Arial" w:cs="Arial"/>
                <w:b/>
                <w:sz w:val="20"/>
                <w:szCs w:val="20"/>
              </w:rPr>
              <w:t>9.</w:t>
            </w:r>
          </w:p>
        </w:tc>
        <w:tc>
          <w:tcPr>
            <w:tcW w:w="8502" w:type="dxa"/>
            <w:vAlign w:val="center"/>
          </w:tcPr>
          <w:p w:rsidR="000F532D" w:rsidRDefault="00F27F56">
            <w:pPr>
              <w:pStyle w:val="Normal1"/>
              <w:rPr>
                <w:rFonts w:ascii="Arial" w:eastAsia="Arial" w:hAnsi="Arial" w:cs="Arial"/>
                <w:b/>
              </w:rPr>
            </w:pPr>
            <w:r>
              <w:rPr>
                <w:rFonts w:ascii="Arial" w:eastAsia="Arial" w:hAnsi="Arial" w:cs="Arial"/>
                <w:b/>
              </w:rPr>
              <w:t>RESULTADOS...................................................................................................</w:t>
            </w:r>
          </w:p>
        </w:tc>
        <w:tc>
          <w:tcPr>
            <w:tcW w:w="674" w:type="dxa"/>
            <w:vAlign w:val="center"/>
          </w:tcPr>
          <w:p w:rsidR="000F532D" w:rsidRDefault="00F27F56">
            <w:pPr>
              <w:pStyle w:val="Normal1"/>
              <w:jc w:val="right"/>
              <w:rPr>
                <w:rFonts w:ascii="Arial" w:eastAsia="Arial" w:hAnsi="Arial" w:cs="Arial"/>
                <w:b/>
                <w:sz w:val="22"/>
                <w:szCs w:val="22"/>
              </w:rPr>
            </w:pPr>
            <w:r>
              <w:rPr>
                <w:rFonts w:ascii="Arial" w:eastAsia="Arial" w:hAnsi="Arial" w:cs="Arial"/>
                <w:b/>
                <w:sz w:val="22"/>
                <w:szCs w:val="22"/>
              </w:rPr>
              <w:t>11</w:t>
            </w:r>
          </w:p>
        </w:tc>
      </w:tr>
      <w:tr w:rsidR="000F532D">
        <w:trPr>
          <w:trHeight w:val="440"/>
        </w:trPr>
        <w:tc>
          <w:tcPr>
            <w:tcW w:w="678" w:type="dxa"/>
            <w:vAlign w:val="center"/>
          </w:tcPr>
          <w:p w:rsidR="000F532D" w:rsidRDefault="00F27F56">
            <w:pPr>
              <w:pStyle w:val="Normal1"/>
              <w:rPr>
                <w:rFonts w:ascii="Arial" w:eastAsia="Arial" w:hAnsi="Arial" w:cs="Arial"/>
                <w:b/>
                <w:sz w:val="20"/>
                <w:szCs w:val="20"/>
              </w:rPr>
            </w:pPr>
            <w:r>
              <w:rPr>
                <w:rFonts w:ascii="Arial" w:eastAsia="Arial" w:hAnsi="Arial" w:cs="Arial"/>
                <w:b/>
                <w:sz w:val="20"/>
                <w:szCs w:val="20"/>
              </w:rPr>
              <w:t>10.</w:t>
            </w:r>
          </w:p>
        </w:tc>
        <w:tc>
          <w:tcPr>
            <w:tcW w:w="8502" w:type="dxa"/>
            <w:vAlign w:val="center"/>
          </w:tcPr>
          <w:p w:rsidR="000F532D" w:rsidRDefault="00F27F56">
            <w:pPr>
              <w:pStyle w:val="Normal1"/>
              <w:rPr>
                <w:rFonts w:ascii="Arial" w:eastAsia="Arial" w:hAnsi="Arial" w:cs="Arial"/>
                <w:b/>
              </w:rPr>
            </w:pPr>
            <w:r>
              <w:rPr>
                <w:rFonts w:ascii="Arial" w:eastAsia="Arial" w:hAnsi="Arial" w:cs="Arial"/>
                <w:b/>
              </w:rPr>
              <w:t>INVESTIMENTOS..............................................................................................</w:t>
            </w:r>
          </w:p>
        </w:tc>
        <w:tc>
          <w:tcPr>
            <w:tcW w:w="674" w:type="dxa"/>
            <w:vAlign w:val="center"/>
          </w:tcPr>
          <w:p w:rsidR="000F532D" w:rsidRDefault="00F27F56">
            <w:pPr>
              <w:pStyle w:val="Normal1"/>
              <w:jc w:val="right"/>
              <w:rPr>
                <w:rFonts w:ascii="Arial" w:eastAsia="Arial" w:hAnsi="Arial" w:cs="Arial"/>
                <w:b/>
                <w:sz w:val="22"/>
                <w:szCs w:val="22"/>
              </w:rPr>
            </w:pPr>
            <w:r>
              <w:rPr>
                <w:rFonts w:ascii="Arial" w:eastAsia="Arial" w:hAnsi="Arial" w:cs="Arial"/>
                <w:b/>
                <w:sz w:val="22"/>
                <w:szCs w:val="22"/>
              </w:rPr>
              <w:t>12</w:t>
            </w:r>
          </w:p>
        </w:tc>
      </w:tr>
      <w:tr w:rsidR="000F532D">
        <w:trPr>
          <w:trHeight w:val="440"/>
        </w:trPr>
        <w:tc>
          <w:tcPr>
            <w:tcW w:w="678" w:type="dxa"/>
            <w:vAlign w:val="center"/>
          </w:tcPr>
          <w:p w:rsidR="000F532D" w:rsidRDefault="00F27F56">
            <w:pPr>
              <w:pStyle w:val="Normal1"/>
              <w:rPr>
                <w:rFonts w:ascii="Arial" w:eastAsia="Arial" w:hAnsi="Arial" w:cs="Arial"/>
                <w:b/>
                <w:sz w:val="20"/>
                <w:szCs w:val="20"/>
              </w:rPr>
            </w:pPr>
            <w:r>
              <w:rPr>
                <w:rFonts w:ascii="Arial" w:eastAsia="Arial" w:hAnsi="Arial" w:cs="Arial"/>
                <w:b/>
                <w:sz w:val="20"/>
                <w:szCs w:val="20"/>
              </w:rPr>
              <w:t>11.</w:t>
            </w:r>
          </w:p>
        </w:tc>
        <w:tc>
          <w:tcPr>
            <w:tcW w:w="8502" w:type="dxa"/>
            <w:vAlign w:val="center"/>
          </w:tcPr>
          <w:p w:rsidR="000F532D" w:rsidRDefault="00F27F56">
            <w:pPr>
              <w:pStyle w:val="Normal1"/>
              <w:rPr>
                <w:rFonts w:ascii="Arial" w:eastAsia="Arial" w:hAnsi="Arial" w:cs="Arial"/>
                <w:b/>
              </w:rPr>
            </w:pPr>
            <w:r>
              <w:rPr>
                <w:rFonts w:ascii="Arial" w:eastAsia="Arial" w:hAnsi="Arial" w:cs="Arial"/>
                <w:b/>
              </w:rPr>
              <w:t>CRONOGRAMA.................................................................................................</w:t>
            </w:r>
          </w:p>
        </w:tc>
        <w:tc>
          <w:tcPr>
            <w:tcW w:w="674" w:type="dxa"/>
            <w:vAlign w:val="center"/>
          </w:tcPr>
          <w:p w:rsidR="000F532D" w:rsidRDefault="00F27F56">
            <w:pPr>
              <w:pStyle w:val="Normal1"/>
              <w:jc w:val="right"/>
              <w:rPr>
                <w:rFonts w:ascii="Arial" w:eastAsia="Arial" w:hAnsi="Arial" w:cs="Arial"/>
                <w:b/>
                <w:sz w:val="22"/>
                <w:szCs w:val="22"/>
              </w:rPr>
            </w:pPr>
            <w:r>
              <w:rPr>
                <w:rFonts w:ascii="Arial" w:eastAsia="Arial" w:hAnsi="Arial" w:cs="Arial"/>
                <w:b/>
                <w:sz w:val="22"/>
                <w:szCs w:val="22"/>
              </w:rPr>
              <w:t>12</w:t>
            </w:r>
          </w:p>
        </w:tc>
      </w:tr>
      <w:tr w:rsidR="000F532D">
        <w:trPr>
          <w:trHeight w:val="440"/>
        </w:trPr>
        <w:tc>
          <w:tcPr>
            <w:tcW w:w="678" w:type="dxa"/>
            <w:vAlign w:val="center"/>
          </w:tcPr>
          <w:p w:rsidR="000F532D" w:rsidRDefault="00F27F56">
            <w:pPr>
              <w:pStyle w:val="Normal1"/>
              <w:rPr>
                <w:rFonts w:ascii="Arial" w:eastAsia="Arial" w:hAnsi="Arial" w:cs="Arial"/>
                <w:b/>
                <w:sz w:val="20"/>
                <w:szCs w:val="20"/>
              </w:rPr>
            </w:pPr>
            <w:r>
              <w:rPr>
                <w:rFonts w:ascii="Arial" w:eastAsia="Arial" w:hAnsi="Arial" w:cs="Arial"/>
                <w:b/>
                <w:sz w:val="20"/>
                <w:szCs w:val="20"/>
              </w:rPr>
              <w:lastRenderedPageBreak/>
              <w:t>12.</w:t>
            </w:r>
          </w:p>
        </w:tc>
        <w:tc>
          <w:tcPr>
            <w:tcW w:w="8502" w:type="dxa"/>
            <w:vAlign w:val="center"/>
          </w:tcPr>
          <w:p w:rsidR="000F532D" w:rsidRDefault="00F27F56">
            <w:pPr>
              <w:pStyle w:val="Normal1"/>
              <w:rPr>
                <w:rFonts w:ascii="Arial" w:eastAsia="Arial" w:hAnsi="Arial" w:cs="Arial"/>
                <w:b/>
              </w:rPr>
            </w:pPr>
            <w:r>
              <w:rPr>
                <w:rFonts w:ascii="Arial" w:eastAsia="Arial" w:hAnsi="Arial" w:cs="Arial"/>
                <w:b/>
              </w:rPr>
              <w:t>REFERÊNCIAS..................................................................................................</w:t>
            </w:r>
          </w:p>
        </w:tc>
        <w:tc>
          <w:tcPr>
            <w:tcW w:w="674" w:type="dxa"/>
            <w:vAlign w:val="center"/>
          </w:tcPr>
          <w:p w:rsidR="000F532D" w:rsidRDefault="00F27F56">
            <w:pPr>
              <w:pStyle w:val="Normal1"/>
              <w:jc w:val="right"/>
              <w:rPr>
                <w:rFonts w:ascii="Arial" w:eastAsia="Arial" w:hAnsi="Arial" w:cs="Arial"/>
                <w:b/>
                <w:sz w:val="22"/>
                <w:szCs w:val="22"/>
              </w:rPr>
            </w:pPr>
            <w:r>
              <w:rPr>
                <w:rFonts w:ascii="Arial" w:eastAsia="Arial" w:hAnsi="Arial" w:cs="Arial"/>
                <w:b/>
                <w:sz w:val="22"/>
                <w:szCs w:val="22"/>
              </w:rPr>
              <w:t>13</w:t>
            </w:r>
          </w:p>
        </w:tc>
      </w:tr>
    </w:tbl>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0F532D">
      <w:pPr>
        <w:pStyle w:val="Normal1"/>
        <w:ind w:firstLine="426"/>
        <w:jc w:val="center"/>
        <w:rPr>
          <w:rFonts w:ascii="Arial" w:eastAsia="Arial" w:hAnsi="Arial" w:cs="Arial"/>
          <w:b/>
        </w:rPr>
      </w:pPr>
    </w:p>
    <w:p w:rsidR="000F532D" w:rsidRDefault="00F27F56">
      <w:pPr>
        <w:pStyle w:val="Normal1"/>
        <w:widowControl w:val="0"/>
        <w:pBdr>
          <w:top w:val="nil"/>
          <w:left w:val="nil"/>
          <w:bottom w:val="nil"/>
          <w:right w:val="nil"/>
          <w:between w:val="nil"/>
        </w:pBdr>
        <w:spacing w:line="276" w:lineRule="auto"/>
        <w:rPr>
          <w:rFonts w:ascii="Arial" w:eastAsia="Arial" w:hAnsi="Arial" w:cs="Arial"/>
          <w:b/>
        </w:rPr>
        <w:sectPr w:rsidR="000F532D">
          <w:headerReference w:type="default" r:id="rId7"/>
          <w:footerReference w:type="default" r:id="rId8"/>
          <w:pgSz w:w="11906" w:h="16838"/>
          <w:pgMar w:top="720" w:right="1134" w:bottom="816" w:left="1134" w:header="425" w:footer="709" w:gutter="0"/>
          <w:pgNumType w:start="3"/>
          <w:cols w:space="720"/>
        </w:sectPr>
      </w:pPr>
      <w:r>
        <w:br w:type="page"/>
      </w:r>
    </w:p>
    <w:p w:rsidR="000F532D" w:rsidRDefault="000F532D">
      <w:pPr>
        <w:pStyle w:val="Normal1"/>
        <w:ind w:firstLine="426"/>
        <w:jc w:val="center"/>
        <w:rPr>
          <w:rFonts w:ascii="Arial" w:eastAsia="Arial" w:hAnsi="Arial" w:cs="Arial"/>
          <w:b/>
        </w:rPr>
      </w:pPr>
    </w:p>
    <w:p w:rsidR="000F532D" w:rsidRDefault="00F27F56">
      <w:pPr>
        <w:pStyle w:val="Normal1"/>
        <w:spacing w:line="360" w:lineRule="auto"/>
        <w:rPr>
          <w:rFonts w:ascii="Arial" w:eastAsia="Arial" w:hAnsi="Arial" w:cs="Arial"/>
          <w:b/>
        </w:rPr>
      </w:pPr>
      <w:r>
        <w:rPr>
          <w:rFonts w:ascii="Arial" w:eastAsia="Arial" w:hAnsi="Arial" w:cs="Arial"/>
          <w:b/>
        </w:rPr>
        <w:t>1. INTRODUÇÃO</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O século XXI trouxe consigo inúmeras mudanças nas relações sociais em âmbito global. No que se refere ao Brasil podemos observar tal característica nos movimentos minoritários que surgem e se fortalecem a cada ano. Como consequência, leis em defesa das mulheres, negros, entre outros têm sido criadas com o propósito de garantir direitos para estas minorias. Sendo a educação um pilar de qualquer sociedade, leis que se aplicam ao ambiente escolar também vêm sendo aprovadas como a Lei 10.639/2003, que torna o estudo da História e Cultura afro-brasileira no Ensino Fundamental e Médio obrigatório, e a publicação da resolução CP/CNE nº 1 de 17 de junho de 2004, que institui novas Diretrizes Curriculares concernentes às Relações Étnico-Raciais nos cursos de formação de professores. Diante do cenário atual, faz-se necessário que os cursos de licenciatura formem profissionais aptos a atuarem neste panorama. Desta forma, o projeto de extensão “Elo: resgate cultural capixaba” a ser realizado na Faculdade Vale do </w:t>
      </w:r>
      <w:proofErr w:type="spellStart"/>
      <w:r>
        <w:rPr>
          <w:rFonts w:ascii="Arial" w:eastAsia="Arial" w:hAnsi="Arial" w:cs="Arial"/>
          <w:color w:val="000000"/>
        </w:rPr>
        <w:t>Cricaré</w:t>
      </w:r>
      <w:proofErr w:type="spellEnd"/>
      <w:r>
        <w:rPr>
          <w:rFonts w:ascii="Arial" w:eastAsia="Arial" w:hAnsi="Arial" w:cs="Arial"/>
          <w:color w:val="000000"/>
        </w:rPr>
        <w:t xml:space="preserve"> (FVC), visa apresentar e/ou aprofundar o conhecimento dos acadêmicos sobre a história e herança cultural local através da dança, abrangendo todas as manifestações culturais do estado do Espírito Santo com maior enfoque para a cidade de São Mateus e Conceição da Barra. </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O estado do Espírito Santo recebeu como herança cultural danças tradicionais como o Jongo, Reis de Boi, </w:t>
      </w:r>
      <w:proofErr w:type="spellStart"/>
      <w:r>
        <w:rPr>
          <w:rFonts w:ascii="Arial" w:eastAsia="Arial" w:hAnsi="Arial" w:cs="Arial"/>
          <w:color w:val="000000"/>
        </w:rPr>
        <w:t>Ticumbi</w:t>
      </w:r>
      <w:proofErr w:type="spellEnd"/>
      <w:r>
        <w:rPr>
          <w:rFonts w:ascii="Arial" w:eastAsia="Arial" w:hAnsi="Arial" w:cs="Arial"/>
          <w:color w:val="000000"/>
        </w:rPr>
        <w:t>, Congo e Forró, sendo esta última mais popularizada entre pessoas de todas as faixas etárias. A história do forró, assim como de outras danças tradicionais brasileiras tem sido transmitida, principalmente, de forma oral, tendo uma limitada</w:t>
      </w:r>
      <w:r w:rsidR="00AA4E2B">
        <w:rPr>
          <w:rFonts w:ascii="Arial" w:eastAsia="Arial" w:hAnsi="Arial" w:cs="Arial"/>
          <w:color w:val="000000"/>
        </w:rPr>
        <w:t xml:space="preserve"> </w:t>
      </w:r>
      <w:r>
        <w:rPr>
          <w:rFonts w:ascii="Arial" w:eastAsia="Arial" w:hAnsi="Arial" w:cs="Arial"/>
          <w:color w:val="000000"/>
        </w:rPr>
        <w:t xml:space="preserve">literatura disponível a respeito do assunto. Sabe-se que tal manifestação foi originada no nordeste, mas teve grande aceitação e incorporação no sudeste através das migrações. Habitantes das cidades de São Mateus e Conceição da Barra afirmam que há um grande legado do forró nesta região, um fator relevante que sustenta tal afirmação é o maior festival de forró brasileiro que acontece em </w:t>
      </w:r>
      <w:proofErr w:type="spellStart"/>
      <w:r>
        <w:rPr>
          <w:rFonts w:ascii="Arial" w:eastAsia="Arial" w:hAnsi="Arial" w:cs="Arial"/>
          <w:color w:val="000000"/>
        </w:rPr>
        <w:t>Itaúnas</w:t>
      </w:r>
      <w:proofErr w:type="spellEnd"/>
      <w:r>
        <w:rPr>
          <w:rFonts w:ascii="Arial" w:eastAsia="Arial" w:hAnsi="Arial" w:cs="Arial"/>
          <w:color w:val="000000"/>
        </w:rPr>
        <w:t xml:space="preserve">, distrito do município de Conceição da Barra. O Festival Nacional Forró de </w:t>
      </w:r>
      <w:proofErr w:type="spellStart"/>
      <w:r>
        <w:rPr>
          <w:rFonts w:ascii="Arial" w:eastAsia="Arial" w:hAnsi="Arial" w:cs="Arial"/>
          <w:color w:val="000000"/>
        </w:rPr>
        <w:t>Itaúnas</w:t>
      </w:r>
      <w:proofErr w:type="spellEnd"/>
      <w:r>
        <w:rPr>
          <w:rFonts w:ascii="Arial" w:eastAsia="Arial" w:hAnsi="Arial" w:cs="Arial"/>
          <w:color w:val="000000"/>
        </w:rPr>
        <w:t xml:space="preserve"> – </w:t>
      </w:r>
      <w:proofErr w:type="spellStart"/>
      <w:r>
        <w:rPr>
          <w:rFonts w:ascii="Arial" w:eastAsia="Arial" w:hAnsi="Arial" w:cs="Arial"/>
          <w:color w:val="000000"/>
        </w:rPr>
        <w:t>Fenfit</w:t>
      </w:r>
      <w:proofErr w:type="spellEnd"/>
      <w:r>
        <w:rPr>
          <w:rFonts w:ascii="Arial" w:eastAsia="Arial" w:hAnsi="Arial" w:cs="Arial"/>
          <w:color w:val="000000"/>
        </w:rPr>
        <w:t xml:space="preserve"> tem apelo internacional e tanto a música quanto a dança criada pelos nativos da região são referência no Brasil e no mundo.</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Há que se reconhecer a forte relação capixaba e </w:t>
      </w:r>
      <w:proofErr w:type="spellStart"/>
      <w:r>
        <w:rPr>
          <w:rFonts w:ascii="Arial" w:eastAsia="Arial" w:hAnsi="Arial" w:cs="Arial"/>
          <w:color w:val="000000"/>
        </w:rPr>
        <w:t>mateense</w:t>
      </w:r>
      <w:proofErr w:type="spellEnd"/>
      <w:r>
        <w:rPr>
          <w:rFonts w:ascii="Arial" w:eastAsia="Arial" w:hAnsi="Arial" w:cs="Arial"/>
          <w:color w:val="000000"/>
        </w:rPr>
        <w:t xml:space="preserve"> com a produção e disseminação do forró. Ministrando aulas pela cidade em academias de dança, escolas e faculdade</w:t>
      </w:r>
      <w:r w:rsidR="00AA4E2B">
        <w:rPr>
          <w:rFonts w:ascii="Arial" w:eastAsia="Arial" w:hAnsi="Arial" w:cs="Arial"/>
          <w:color w:val="000000"/>
        </w:rPr>
        <w:t>,</w:t>
      </w:r>
      <w:r>
        <w:rPr>
          <w:rFonts w:ascii="Arial" w:eastAsia="Arial" w:hAnsi="Arial" w:cs="Arial"/>
          <w:color w:val="000000"/>
        </w:rPr>
        <w:t xml:space="preserve"> podemos observar que apesar da existência deste legado há muito interesse pelo aprendizado da dança (forró), o que nos leva a deduzir que poucos são aqueles que conhecem </w:t>
      </w:r>
      <w:proofErr w:type="spellStart"/>
      <w:r>
        <w:rPr>
          <w:rFonts w:ascii="Arial" w:eastAsia="Arial" w:hAnsi="Arial" w:cs="Arial"/>
          <w:color w:val="000000"/>
        </w:rPr>
        <w:t>experiencialmente</w:t>
      </w:r>
      <w:proofErr w:type="spellEnd"/>
      <w:r>
        <w:rPr>
          <w:rFonts w:ascii="Arial" w:eastAsia="Arial" w:hAnsi="Arial" w:cs="Arial"/>
          <w:color w:val="000000"/>
        </w:rPr>
        <w:t xml:space="preserve"> sua história e herança cultural local.  </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1.1.CARÁTER PERMANENTE</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AA4E2B">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i/>
          <w:color w:val="000000"/>
        </w:rPr>
        <w:t>Elo: legado</w:t>
      </w:r>
      <w:r w:rsidR="00F27F56">
        <w:rPr>
          <w:rFonts w:ascii="Arial" w:eastAsia="Arial" w:hAnsi="Arial" w:cs="Arial"/>
          <w:i/>
          <w:color w:val="000000"/>
        </w:rPr>
        <w:t xml:space="preserve"> cultural capixaba</w:t>
      </w:r>
      <w:r w:rsidR="00F27F56">
        <w:rPr>
          <w:rFonts w:ascii="Arial" w:eastAsia="Arial" w:hAnsi="Arial" w:cs="Arial"/>
          <w:color w:val="000000"/>
        </w:rPr>
        <w:t xml:space="preserve"> é um Projeto de Extensão do Curso de Educação Física, demonstrando sua relevância acadêmica, científica e soc</w:t>
      </w:r>
      <w:r w:rsidR="00CC774A">
        <w:rPr>
          <w:rFonts w:ascii="Arial" w:eastAsia="Arial" w:hAnsi="Arial" w:cs="Arial"/>
          <w:color w:val="000000"/>
        </w:rPr>
        <w:t xml:space="preserve">ial. Oferece uma série de ações </w:t>
      </w:r>
      <w:r w:rsidR="00F27F56">
        <w:rPr>
          <w:rFonts w:ascii="Arial" w:eastAsia="Arial" w:hAnsi="Arial" w:cs="Arial"/>
          <w:color w:val="000000"/>
        </w:rPr>
        <w:t>voltadas para o ensino e aprendizagem de danças tradicionais regionais, com ênfase no forró,</w:t>
      </w:r>
      <w:r w:rsidR="00CC774A">
        <w:rPr>
          <w:rFonts w:ascii="Arial" w:eastAsia="Arial" w:hAnsi="Arial" w:cs="Arial"/>
          <w:color w:val="000000"/>
        </w:rPr>
        <w:t xml:space="preserve"> </w:t>
      </w:r>
      <w:r w:rsidR="00F27F56">
        <w:rPr>
          <w:rFonts w:ascii="Arial" w:eastAsia="Arial" w:hAnsi="Arial" w:cs="Arial"/>
          <w:color w:val="000000"/>
        </w:rPr>
        <w:t>entre outras manifestações brasileiras, na formação dos acadêmicos e demais alunos da comunidade. Seu caráter permanente contribui para o desenvolvimento de atividades de ensino dos Cursos de Licenciatura em Educação Física e Pedagogia (atividades de estágio, monitoria, pesquisa e práticas pedagógicas).</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spacing w:line="360" w:lineRule="auto"/>
        <w:jc w:val="both"/>
        <w:rPr>
          <w:rFonts w:ascii="Arial" w:eastAsia="Arial" w:hAnsi="Arial" w:cs="Arial"/>
          <w:b/>
        </w:rPr>
      </w:pPr>
      <w:r>
        <w:rPr>
          <w:rFonts w:ascii="Arial" w:eastAsia="Arial" w:hAnsi="Arial" w:cs="Arial"/>
          <w:b/>
        </w:rPr>
        <w:t>2. PÚBLICO ALVO</w:t>
      </w:r>
    </w:p>
    <w:p w:rsidR="000F532D" w:rsidRDefault="000F532D">
      <w:pPr>
        <w:pStyle w:val="Normal1"/>
        <w:spacing w:line="360" w:lineRule="auto"/>
        <w:jc w:val="both"/>
        <w:rPr>
          <w:rFonts w:ascii="Arial" w:eastAsia="Arial" w:hAnsi="Arial" w:cs="Arial"/>
          <w:highlight w:val="white"/>
        </w:rPr>
      </w:pPr>
    </w:p>
    <w:p w:rsidR="000F532D" w:rsidRDefault="00F27F56">
      <w:pPr>
        <w:pStyle w:val="Normal1"/>
        <w:spacing w:line="360" w:lineRule="auto"/>
        <w:jc w:val="both"/>
        <w:rPr>
          <w:rFonts w:ascii="Arial" w:eastAsia="Arial" w:hAnsi="Arial" w:cs="Arial"/>
          <w:highlight w:val="white"/>
        </w:rPr>
      </w:pPr>
      <w:r>
        <w:rPr>
          <w:rFonts w:ascii="Arial" w:eastAsia="Arial" w:hAnsi="Arial" w:cs="Arial"/>
          <w:highlight w:val="white"/>
        </w:rPr>
        <w:t xml:space="preserve">Acadêmicos e funcionários da Faculdade Vale do </w:t>
      </w:r>
      <w:proofErr w:type="spellStart"/>
      <w:r>
        <w:rPr>
          <w:rFonts w:ascii="Arial" w:eastAsia="Arial" w:hAnsi="Arial" w:cs="Arial"/>
          <w:highlight w:val="white"/>
        </w:rPr>
        <w:t>Cricaré</w:t>
      </w:r>
      <w:proofErr w:type="spellEnd"/>
      <w:r>
        <w:rPr>
          <w:rFonts w:ascii="Arial" w:eastAsia="Arial" w:hAnsi="Arial" w:cs="Arial"/>
          <w:highlight w:val="white"/>
        </w:rPr>
        <w:t xml:space="preserve"> (comunidade interna) e moradores da região (comunidade externa). O critério de prioridade adotado no processo de inscrição obedecerá a seguinte ordem:</w:t>
      </w:r>
    </w:p>
    <w:p w:rsidR="000F532D" w:rsidRDefault="000F532D">
      <w:pPr>
        <w:pStyle w:val="Normal1"/>
        <w:spacing w:line="360" w:lineRule="auto"/>
        <w:jc w:val="both"/>
        <w:rPr>
          <w:rFonts w:ascii="Arial" w:eastAsia="Arial" w:hAnsi="Arial" w:cs="Arial"/>
          <w:highlight w:val="white"/>
        </w:rPr>
      </w:pPr>
    </w:p>
    <w:p w:rsidR="000F532D" w:rsidRDefault="00F27F56">
      <w:pPr>
        <w:pStyle w:val="Normal1"/>
        <w:spacing w:line="360" w:lineRule="auto"/>
        <w:jc w:val="both"/>
        <w:rPr>
          <w:rFonts w:ascii="Arial" w:eastAsia="Arial" w:hAnsi="Arial" w:cs="Arial"/>
          <w:b/>
          <w:highlight w:val="white"/>
        </w:rPr>
      </w:pPr>
      <w:r>
        <w:rPr>
          <w:rFonts w:ascii="Arial" w:eastAsia="Arial" w:hAnsi="Arial" w:cs="Arial"/>
          <w:b/>
          <w:highlight w:val="white"/>
        </w:rPr>
        <w:t>Público interno:</w:t>
      </w:r>
    </w:p>
    <w:p w:rsidR="000F532D" w:rsidRDefault="00F27F56">
      <w:pPr>
        <w:pStyle w:val="Normal1"/>
        <w:spacing w:line="360" w:lineRule="auto"/>
        <w:jc w:val="both"/>
        <w:rPr>
          <w:rFonts w:ascii="Arial" w:eastAsia="Arial" w:hAnsi="Arial" w:cs="Arial"/>
          <w:highlight w:val="white"/>
        </w:rPr>
      </w:pPr>
      <w:r>
        <w:rPr>
          <w:rFonts w:ascii="Arial" w:eastAsia="Arial" w:hAnsi="Arial" w:cs="Arial"/>
          <w:highlight w:val="white"/>
        </w:rPr>
        <w:t>a) Aluno do Curso de Educação Física da FVC;</w:t>
      </w:r>
    </w:p>
    <w:p w:rsidR="000F532D" w:rsidRDefault="00F27F56">
      <w:pPr>
        <w:pStyle w:val="Normal1"/>
        <w:spacing w:line="360" w:lineRule="auto"/>
        <w:jc w:val="both"/>
        <w:rPr>
          <w:rFonts w:ascii="Arial" w:eastAsia="Arial" w:hAnsi="Arial" w:cs="Arial"/>
          <w:highlight w:val="white"/>
        </w:rPr>
      </w:pPr>
      <w:r>
        <w:rPr>
          <w:rFonts w:ascii="Arial" w:eastAsia="Arial" w:hAnsi="Arial" w:cs="Arial"/>
          <w:highlight w:val="white"/>
        </w:rPr>
        <w:t>b) Aluno de outros Cursos da FVC;</w:t>
      </w:r>
    </w:p>
    <w:p w:rsidR="000F532D" w:rsidRDefault="00F27F56">
      <w:pPr>
        <w:pStyle w:val="Normal1"/>
        <w:spacing w:line="360" w:lineRule="auto"/>
        <w:jc w:val="both"/>
        <w:rPr>
          <w:rFonts w:ascii="Arial" w:eastAsia="Arial" w:hAnsi="Arial" w:cs="Arial"/>
          <w:highlight w:val="white"/>
        </w:rPr>
      </w:pPr>
      <w:r>
        <w:rPr>
          <w:rFonts w:ascii="Arial" w:eastAsia="Arial" w:hAnsi="Arial" w:cs="Arial"/>
          <w:highlight w:val="white"/>
        </w:rPr>
        <w:t>c)</w:t>
      </w:r>
      <w:r w:rsidR="00CC774A">
        <w:rPr>
          <w:rFonts w:ascii="Arial" w:eastAsia="Arial" w:hAnsi="Arial" w:cs="Arial"/>
          <w:highlight w:val="white"/>
        </w:rPr>
        <w:t xml:space="preserve"> </w:t>
      </w:r>
      <w:r>
        <w:rPr>
          <w:rFonts w:ascii="Arial" w:eastAsia="Arial" w:hAnsi="Arial" w:cs="Arial"/>
          <w:highlight w:val="white"/>
        </w:rPr>
        <w:t>Funcionários e colaboradores da FVC;</w:t>
      </w:r>
    </w:p>
    <w:p w:rsidR="000F532D" w:rsidRDefault="00F27F56">
      <w:pPr>
        <w:pStyle w:val="Normal1"/>
        <w:spacing w:line="360" w:lineRule="auto"/>
        <w:jc w:val="both"/>
        <w:rPr>
          <w:rFonts w:ascii="Arial" w:eastAsia="Arial" w:hAnsi="Arial" w:cs="Arial"/>
          <w:highlight w:val="white"/>
        </w:rPr>
      </w:pPr>
      <w:r>
        <w:rPr>
          <w:rFonts w:ascii="Arial" w:eastAsia="Arial" w:hAnsi="Arial" w:cs="Arial"/>
          <w:highlight w:val="white"/>
        </w:rPr>
        <w:t>d)</w:t>
      </w:r>
      <w:r w:rsidR="00CC774A">
        <w:rPr>
          <w:rFonts w:ascii="Arial" w:eastAsia="Arial" w:hAnsi="Arial" w:cs="Arial"/>
          <w:highlight w:val="white"/>
        </w:rPr>
        <w:t xml:space="preserve"> </w:t>
      </w:r>
      <w:r>
        <w:rPr>
          <w:rFonts w:ascii="Arial" w:eastAsia="Arial" w:hAnsi="Arial" w:cs="Arial"/>
          <w:highlight w:val="white"/>
        </w:rPr>
        <w:t>Egressos do Curso de Educação Física e de outros Cursos da FVC;</w:t>
      </w:r>
    </w:p>
    <w:p w:rsidR="000F532D" w:rsidRDefault="000F532D">
      <w:pPr>
        <w:pStyle w:val="Normal1"/>
        <w:spacing w:line="360" w:lineRule="auto"/>
        <w:jc w:val="both"/>
        <w:rPr>
          <w:rFonts w:ascii="Arial" w:eastAsia="Arial" w:hAnsi="Arial" w:cs="Arial"/>
          <w:highlight w:val="white"/>
        </w:rPr>
      </w:pPr>
    </w:p>
    <w:p w:rsidR="000F532D" w:rsidRDefault="00F27F56">
      <w:pPr>
        <w:pStyle w:val="Normal1"/>
        <w:spacing w:line="360" w:lineRule="auto"/>
        <w:jc w:val="both"/>
        <w:rPr>
          <w:rFonts w:ascii="Arial" w:eastAsia="Arial" w:hAnsi="Arial" w:cs="Arial"/>
          <w:b/>
          <w:highlight w:val="white"/>
        </w:rPr>
      </w:pPr>
      <w:r>
        <w:rPr>
          <w:rFonts w:ascii="Arial" w:eastAsia="Arial" w:hAnsi="Arial" w:cs="Arial"/>
          <w:b/>
          <w:highlight w:val="white"/>
        </w:rPr>
        <w:t>Público externo:</w:t>
      </w:r>
    </w:p>
    <w:p w:rsidR="000F532D" w:rsidRDefault="00F27F56">
      <w:pPr>
        <w:pStyle w:val="Normal1"/>
        <w:spacing w:line="360" w:lineRule="auto"/>
        <w:jc w:val="both"/>
        <w:rPr>
          <w:rFonts w:ascii="Arial" w:eastAsia="Arial" w:hAnsi="Arial" w:cs="Arial"/>
          <w:highlight w:val="white"/>
        </w:rPr>
      </w:pPr>
      <w:r>
        <w:rPr>
          <w:rFonts w:ascii="Arial" w:eastAsia="Arial" w:hAnsi="Arial" w:cs="Arial"/>
          <w:highlight w:val="white"/>
        </w:rPr>
        <w:t>a) Estudantes da rede pública de Educação de São Mateus;</w:t>
      </w:r>
    </w:p>
    <w:p w:rsidR="000F532D" w:rsidRDefault="00F27F56">
      <w:pPr>
        <w:pStyle w:val="Normal1"/>
        <w:spacing w:line="360" w:lineRule="auto"/>
        <w:jc w:val="both"/>
        <w:rPr>
          <w:rFonts w:ascii="Arial" w:eastAsia="Arial" w:hAnsi="Arial" w:cs="Arial"/>
          <w:highlight w:val="white"/>
        </w:rPr>
      </w:pPr>
      <w:r>
        <w:rPr>
          <w:rFonts w:ascii="Arial" w:eastAsia="Arial" w:hAnsi="Arial" w:cs="Arial"/>
          <w:highlight w:val="white"/>
        </w:rPr>
        <w:t>b) Moradores das adjacências da FVC;</w:t>
      </w:r>
    </w:p>
    <w:p w:rsidR="000F532D" w:rsidRDefault="00F27F56">
      <w:pPr>
        <w:pStyle w:val="Normal1"/>
        <w:spacing w:line="360" w:lineRule="auto"/>
        <w:jc w:val="both"/>
        <w:rPr>
          <w:rFonts w:ascii="Arial" w:eastAsia="Arial" w:hAnsi="Arial" w:cs="Arial"/>
          <w:highlight w:val="white"/>
        </w:rPr>
      </w:pPr>
      <w:r>
        <w:rPr>
          <w:rFonts w:ascii="Arial" w:eastAsia="Arial" w:hAnsi="Arial" w:cs="Arial"/>
          <w:highlight w:val="white"/>
        </w:rPr>
        <w:t>c) Comunidade externa (bairros distantes e outras cidades);</w:t>
      </w:r>
    </w:p>
    <w:p w:rsidR="000F532D" w:rsidRDefault="000F532D">
      <w:pPr>
        <w:pStyle w:val="Normal1"/>
        <w:pBdr>
          <w:top w:val="nil"/>
          <w:left w:val="nil"/>
          <w:bottom w:val="nil"/>
          <w:right w:val="nil"/>
          <w:between w:val="nil"/>
        </w:pBdr>
        <w:spacing w:line="360" w:lineRule="auto"/>
        <w:ind w:hanging="720"/>
        <w:jc w:val="both"/>
        <w:rPr>
          <w:rFonts w:ascii="Arial" w:eastAsia="Arial" w:hAnsi="Arial" w:cs="Arial"/>
          <w:color w:val="000000"/>
        </w:rPr>
      </w:pPr>
    </w:p>
    <w:p w:rsidR="000F532D" w:rsidRDefault="000F532D">
      <w:pPr>
        <w:pStyle w:val="Normal1"/>
        <w:pBdr>
          <w:top w:val="nil"/>
          <w:left w:val="nil"/>
          <w:bottom w:val="nil"/>
          <w:right w:val="nil"/>
          <w:between w:val="nil"/>
        </w:pBdr>
        <w:spacing w:line="360" w:lineRule="auto"/>
        <w:ind w:hanging="720"/>
        <w:jc w:val="both"/>
        <w:rPr>
          <w:rFonts w:ascii="Arial" w:eastAsia="Arial" w:hAnsi="Arial" w:cs="Arial"/>
          <w:color w:val="000000"/>
        </w:rPr>
      </w:pPr>
    </w:p>
    <w:p w:rsidR="000F532D" w:rsidRDefault="000F532D">
      <w:pPr>
        <w:pStyle w:val="Normal1"/>
        <w:pBdr>
          <w:top w:val="nil"/>
          <w:left w:val="nil"/>
          <w:bottom w:val="nil"/>
          <w:right w:val="nil"/>
          <w:between w:val="nil"/>
        </w:pBdr>
        <w:spacing w:line="360" w:lineRule="auto"/>
        <w:ind w:hanging="720"/>
        <w:jc w:val="both"/>
        <w:rPr>
          <w:rFonts w:ascii="Arial" w:eastAsia="Arial" w:hAnsi="Arial" w:cs="Arial"/>
          <w:color w:val="000000"/>
        </w:rPr>
      </w:pPr>
    </w:p>
    <w:p w:rsidR="000F532D" w:rsidRDefault="00CC774A">
      <w:pPr>
        <w:pStyle w:val="Normal1"/>
        <w:spacing w:line="360" w:lineRule="auto"/>
        <w:jc w:val="both"/>
        <w:rPr>
          <w:rFonts w:ascii="Arial" w:eastAsia="Arial" w:hAnsi="Arial" w:cs="Arial"/>
          <w:b/>
        </w:rPr>
      </w:pPr>
      <w:r>
        <w:rPr>
          <w:rFonts w:ascii="Arial" w:eastAsia="Arial" w:hAnsi="Arial" w:cs="Arial"/>
          <w:b/>
        </w:rPr>
        <w:t>3</w:t>
      </w:r>
      <w:r w:rsidR="00F27F56">
        <w:rPr>
          <w:rFonts w:ascii="Arial" w:eastAsia="Arial" w:hAnsi="Arial" w:cs="Arial"/>
          <w:b/>
        </w:rPr>
        <w:t>. JUSTIFICATIVA</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Este projeto se justifica uma vez que vai ao encontro da resolução CP/CNE nº 1, podendo ser computada nas avaliações empreendidas pelo Ministério da Educação e Cultura (MEC), pois de acordo com o </w:t>
      </w:r>
      <w:r>
        <w:rPr>
          <w:rFonts w:ascii="Arial" w:eastAsia="Arial" w:hAnsi="Arial" w:cs="Arial"/>
          <w:color w:val="000000"/>
          <w:highlight w:val="white"/>
        </w:rPr>
        <w:t xml:space="preserve">§ 2° </w:t>
      </w:r>
      <w:r>
        <w:rPr>
          <w:rFonts w:ascii="Arial" w:eastAsia="Arial" w:hAnsi="Arial" w:cs="Arial"/>
          <w:color w:val="000000"/>
        </w:rPr>
        <w:t>da resolução supracitada</w:t>
      </w:r>
      <w:r w:rsidR="001867BC">
        <w:rPr>
          <w:rFonts w:ascii="Arial" w:eastAsia="Arial" w:hAnsi="Arial" w:cs="Arial"/>
          <w:color w:val="000000"/>
        </w:rPr>
        <w:t xml:space="preserve"> </w:t>
      </w:r>
      <w:r>
        <w:rPr>
          <w:rFonts w:ascii="Arial" w:eastAsia="Arial" w:hAnsi="Arial" w:cs="Arial"/>
          <w:i/>
          <w:color w:val="000000"/>
          <w:highlight w:val="white"/>
        </w:rPr>
        <w:t>“o cumprimento das referidas Diretrizes Curriculares, por parte das instituições de ensino, será considerado na avaliação das condições de funcionamento do estabelecimento”.</w:t>
      </w:r>
      <w:r>
        <w:rPr>
          <w:rFonts w:ascii="Arial" w:eastAsia="Arial" w:hAnsi="Arial" w:cs="Arial"/>
          <w:color w:val="000000"/>
        </w:rPr>
        <w:t xml:space="preserve"> Além disso, ressaltamos a relevância da ação de extensão que, juntamente com o Ensino e a Pesquisa, se configura como um dos pilares do Ensino Superior promovendo a integração entre comunidade Acadêmica e Comunidade Externa.</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Outro fator de destaque deste projeto é a possibilidade de promover a consolidação de saberes e fazeres desenvolvidos em diversas disciplinas dos diferentes cursos de graduação oferecidos pela FVC, especialmente o curso de Licenciatura em Educação Física. Folclore e Cultura Imaterial e</w:t>
      </w:r>
      <w:r w:rsidR="005D6295">
        <w:rPr>
          <w:rFonts w:ascii="Arial" w:eastAsia="Arial" w:hAnsi="Arial" w:cs="Arial"/>
          <w:color w:val="000000"/>
        </w:rPr>
        <w:t xml:space="preserve"> </w:t>
      </w:r>
      <w:r>
        <w:rPr>
          <w:rFonts w:ascii="Arial" w:eastAsia="Arial" w:hAnsi="Arial" w:cs="Arial"/>
          <w:color w:val="000000"/>
        </w:rPr>
        <w:t xml:space="preserve">Educação e Etnias são duas disciplinas que se destacam no amplo diálogo com as atividades do projeto. As práticas pedagógicas no atendimento do público diverso de São Mateus que tem em sua cultura um histórico étnico, povos indígenas, nações africanas, imigrantes italianos, entre outros, com costumes e manifestações que marcam características culturais e </w:t>
      </w:r>
      <w:proofErr w:type="spellStart"/>
      <w:r>
        <w:rPr>
          <w:rFonts w:ascii="Arial" w:eastAsia="Arial" w:hAnsi="Arial" w:cs="Arial"/>
          <w:color w:val="000000"/>
        </w:rPr>
        <w:t>identitárias</w:t>
      </w:r>
      <w:proofErr w:type="spellEnd"/>
      <w:r>
        <w:rPr>
          <w:rFonts w:ascii="Arial" w:eastAsia="Arial" w:hAnsi="Arial" w:cs="Arial"/>
          <w:color w:val="000000"/>
        </w:rPr>
        <w:t xml:space="preserve"> de um povo que se destaca na região do norte do estado do Espírito Santo. </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spacing w:line="360" w:lineRule="auto"/>
        <w:jc w:val="both"/>
        <w:rPr>
          <w:rFonts w:ascii="Arial" w:eastAsia="Arial" w:hAnsi="Arial" w:cs="Arial"/>
          <w:b/>
        </w:rPr>
      </w:pPr>
      <w:r>
        <w:rPr>
          <w:rFonts w:ascii="Arial" w:eastAsia="Arial" w:hAnsi="Arial" w:cs="Arial"/>
          <w:b/>
        </w:rPr>
        <w:t>4. OBJETIVOS</w:t>
      </w:r>
    </w:p>
    <w:p w:rsidR="000F532D" w:rsidRDefault="000F532D">
      <w:pPr>
        <w:pStyle w:val="Normal1"/>
        <w:spacing w:line="360" w:lineRule="auto"/>
        <w:jc w:val="both"/>
        <w:rPr>
          <w:rFonts w:ascii="Arial" w:eastAsia="Arial" w:hAnsi="Arial" w:cs="Arial"/>
        </w:rPr>
      </w:pPr>
    </w:p>
    <w:p w:rsidR="000F532D" w:rsidRDefault="00F27F56">
      <w:pPr>
        <w:pStyle w:val="Normal1"/>
        <w:spacing w:line="360" w:lineRule="auto"/>
        <w:jc w:val="both"/>
        <w:rPr>
          <w:rFonts w:ascii="Arial" w:eastAsia="Arial" w:hAnsi="Arial" w:cs="Arial"/>
        </w:rPr>
      </w:pPr>
      <w:r>
        <w:rPr>
          <w:rFonts w:ascii="Arial" w:eastAsia="Arial" w:hAnsi="Arial" w:cs="Arial"/>
        </w:rPr>
        <w:t>4.1. OBJETIVO GERAL</w:t>
      </w:r>
    </w:p>
    <w:p w:rsidR="000F532D" w:rsidRDefault="000F532D">
      <w:pPr>
        <w:pStyle w:val="Normal1"/>
        <w:spacing w:line="360" w:lineRule="auto"/>
        <w:jc w:val="both"/>
        <w:rPr>
          <w:rFonts w:ascii="Arial" w:eastAsia="Arial" w:hAnsi="Arial" w:cs="Arial"/>
        </w:rPr>
      </w:pPr>
    </w:p>
    <w:p w:rsidR="000F532D" w:rsidRDefault="00F27F56">
      <w:pPr>
        <w:pStyle w:val="Normal1"/>
        <w:spacing w:line="360" w:lineRule="auto"/>
        <w:jc w:val="both"/>
        <w:rPr>
          <w:rFonts w:ascii="Arial" w:eastAsia="Arial" w:hAnsi="Arial" w:cs="Arial"/>
        </w:rPr>
      </w:pPr>
      <w:r>
        <w:rPr>
          <w:rFonts w:ascii="Arial" w:eastAsia="Arial" w:hAnsi="Arial" w:cs="Arial"/>
        </w:rPr>
        <w:t>A partir do ensino dos elementos básicos das manifestações de danças populares – com ênfase no forró –, espaços de discussões e de práticas corporais, contribuir para a formação docente de futuros professores de Educação Física, e o desenvolvimento sociocultural, e de cidadania, destes e dos demais praticantes.</w:t>
      </w:r>
    </w:p>
    <w:p w:rsidR="000F532D" w:rsidRDefault="000F532D">
      <w:pPr>
        <w:pStyle w:val="Normal1"/>
        <w:spacing w:line="360" w:lineRule="auto"/>
        <w:jc w:val="both"/>
        <w:rPr>
          <w:rFonts w:ascii="Arial" w:eastAsia="Arial" w:hAnsi="Arial" w:cs="Arial"/>
        </w:rPr>
      </w:pPr>
    </w:p>
    <w:p w:rsidR="005D6295" w:rsidRDefault="005D6295">
      <w:pPr>
        <w:pStyle w:val="Normal1"/>
        <w:spacing w:line="360" w:lineRule="auto"/>
        <w:jc w:val="both"/>
        <w:rPr>
          <w:rFonts w:ascii="Arial" w:eastAsia="Arial" w:hAnsi="Arial" w:cs="Arial"/>
        </w:rPr>
      </w:pPr>
    </w:p>
    <w:p w:rsidR="000F532D" w:rsidRDefault="00F27F56">
      <w:pPr>
        <w:pStyle w:val="Normal1"/>
        <w:numPr>
          <w:ilvl w:val="1"/>
          <w:numId w:val="3"/>
        </w:num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OBJETIVOS ESPECÍFICOS</w:t>
      </w:r>
    </w:p>
    <w:p w:rsidR="000F532D" w:rsidRDefault="000F532D">
      <w:pPr>
        <w:pStyle w:val="Normal1"/>
        <w:spacing w:line="360" w:lineRule="auto"/>
        <w:jc w:val="both"/>
        <w:rPr>
          <w:rFonts w:ascii="Arial" w:eastAsia="Arial" w:hAnsi="Arial" w:cs="Arial"/>
        </w:rPr>
      </w:pPr>
    </w:p>
    <w:p w:rsidR="000F532D" w:rsidRDefault="00F27F56">
      <w:pPr>
        <w:pStyle w:val="Normal1"/>
        <w:numPr>
          <w:ilvl w:val="0"/>
          <w:numId w:val="2"/>
        </w:numPr>
        <w:spacing w:line="360" w:lineRule="auto"/>
        <w:jc w:val="both"/>
      </w:pPr>
      <w:r>
        <w:rPr>
          <w:rFonts w:ascii="Arial" w:eastAsia="Arial" w:hAnsi="Arial" w:cs="Arial"/>
        </w:rPr>
        <w:t>Fomentar o diálogo entre comunidade externa e faculdade através da extensão;</w:t>
      </w:r>
    </w:p>
    <w:p w:rsidR="000F532D" w:rsidRDefault="00F27F56">
      <w:pPr>
        <w:pStyle w:val="Normal1"/>
        <w:numPr>
          <w:ilvl w:val="0"/>
          <w:numId w:val="2"/>
        </w:numPr>
        <w:spacing w:line="360" w:lineRule="auto"/>
        <w:jc w:val="both"/>
      </w:pPr>
      <w:r>
        <w:rPr>
          <w:rFonts w:ascii="Arial" w:eastAsia="Arial" w:hAnsi="Arial" w:cs="Arial"/>
        </w:rPr>
        <w:t>Promover a consolidação e aprimoramento dos saberes e fazeres concernentes às questões étnico-raciais, trabalhados na formação de profissionais, oferecidas na instituição, sobretudo no Curso de Licenciatura em Educação Física;</w:t>
      </w:r>
    </w:p>
    <w:p w:rsidR="000F532D" w:rsidRDefault="00F27F56">
      <w:pPr>
        <w:pStyle w:val="Normal1"/>
        <w:numPr>
          <w:ilvl w:val="0"/>
          <w:numId w:val="2"/>
        </w:numPr>
        <w:pBdr>
          <w:top w:val="nil"/>
          <w:left w:val="nil"/>
          <w:bottom w:val="nil"/>
          <w:right w:val="nil"/>
          <w:between w:val="nil"/>
        </w:pBdr>
        <w:spacing w:after="120" w:line="360" w:lineRule="auto"/>
        <w:jc w:val="both"/>
        <w:rPr>
          <w:color w:val="000000"/>
        </w:rPr>
      </w:pPr>
      <w:r>
        <w:rPr>
          <w:rFonts w:ascii="Arial" w:eastAsia="Arial" w:hAnsi="Arial" w:cs="Arial"/>
          <w:color w:val="000000"/>
        </w:rPr>
        <w:t>Viabilizar estudos e práticas sobre manifestações de danças populares brasileiras de diferentes regiões do país, incluindo as capixabas;</w:t>
      </w:r>
    </w:p>
    <w:p w:rsidR="000F532D" w:rsidRDefault="00F27F56">
      <w:pPr>
        <w:pStyle w:val="Normal1"/>
        <w:numPr>
          <w:ilvl w:val="0"/>
          <w:numId w:val="2"/>
        </w:numPr>
        <w:spacing w:line="360" w:lineRule="auto"/>
        <w:jc w:val="both"/>
      </w:pPr>
      <w:r>
        <w:rPr>
          <w:rFonts w:ascii="Arial" w:eastAsia="Arial" w:hAnsi="Arial" w:cs="Arial"/>
        </w:rPr>
        <w:t>Proporcionar amplo conjunto de ferramentas para o ensino do conteúdo Dança aos acadêmicos do curso de Licenciatura em Educação Física;</w:t>
      </w:r>
    </w:p>
    <w:p w:rsidR="000F532D" w:rsidRDefault="00F27F56">
      <w:pPr>
        <w:pStyle w:val="Normal1"/>
        <w:numPr>
          <w:ilvl w:val="0"/>
          <w:numId w:val="2"/>
        </w:numPr>
        <w:spacing w:line="360" w:lineRule="auto"/>
        <w:jc w:val="both"/>
      </w:pPr>
      <w:r>
        <w:rPr>
          <w:rFonts w:ascii="Arial" w:eastAsia="Arial" w:hAnsi="Arial" w:cs="Arial"/>
        </w:rPr>
        <w:t>Reconhecer</w:t>
      </w:r>
      <w:r w:rsidR="005D6295">
        <w:rPr>
          <w:rFonts w:ascii="Arial" w:eastAsia="Arial" w:hAnsi="Arial" w:cs="Arial"/>
        </w:rPr>
        <w:t xml:space="preserve"> </w:t>
      </w:r>
      <w:r>
        <w:rPr>
          <w:rFonts w:ascii="Arial" w:eastAsia="Arial" w:hAnsi="Arial" w:cs="Arial"/>
        </w:rPr>
        <w:t>as Leis nº 10.639/2003, 12.288/2010 e 12.796/2013, na construção das ações de ensino e na promoção</w:t>
      </w:r>
      <w:r w:rsidR="005D6295">
        <w:rPr>
          <w:rFonts w:ascii="Arial" w:eastAsia="Arial" w:hAnsi="Arial" w:cs="Arial"/>
        </w:rPr>
        <w:t xml:space="preserve"> </w:t>
      </w:r>
      <w:r>
        <w:rPr>
          <w:rFonts w:ascii="Arial" w:eastAsia="Arial" w:hAnsi="Arial" w:cs="Arial"/>
        </w:rPr>
        <w:t>da cidadania;</w:t>
      </w:r>
    </w:p>
    <w:p w:rsidR="000F532D" w:rsidRDefault="00F27F56">
      <w:pPr>
        <w:pStyle w:val="Normal1"/>
        <w:numPr>
          <w:ilvl w:val="0"/>
          <w:numId w:val="2"/>
        </w:numPr>
        <w:pBdr>
          <w:top w:val="nil"/>
          <w:left w:val="nil"/>
          <w:bottom w:val="nil"/>
          <w:right w:val="nil"/>
          <w:between w:val="nil"/>
        </w:pBdr>
        <w:spacing w:line="360" w:lineRule="auto"/>
        <w:jc w:val="both"/>
        <w:rPr>
          <w:color w:val="000000"/>
        </w:rPr>
      </w:pPr>
      <w:r>
        <w:rPr>
          <w:rFonts w:ascii="Arial" w:eastAsia="Arial" w:hAnsi="Arial" w:cs="Arial"/>
          <w:color w:val="000000"/>
        </w:rPr>
        <w:t>Ampliar as experiências práticas e educacionais, no âmbito da formação docente, para os acadêmicos em Educação Física;</w:t>
      </w:r>
    </w:p>
    <w:p w:rsidR="000F532D" w:rsidRDefault="00F27F56">
      <w:pPr>
        <w:pStyle w:val="Normal1"/>
        <w:numPr>
          <w:ilvl w:val="0"/>
          <w:numId w:val="2"/>
        </w:numPr>
        <w:pBdr>
          <w:top w:val="nil"/>
          <w:left w:val="nil"/>
          <w:bottom w:val="nil"/>
          <w:right w:val="nil"/>
          <w:between w:val="nil"/>
        </w:pBdr>
        <w:spacing w:line="360" w:lineRule="auto"/>
        <w:jc w:val="both"/>
        <w:rPr>
          <w:color w:val="000000"/>
        </w:rPr>
      </w:pPr>
      <w:r>
        <w:rPr>
          <w:rFonts w:ascii="Arial" w:eastAsia="Arial" w:hAnsi="Arial" w:cs="Arial"/>
          <w:color w:val="000000"/>
        </w:rPr>
        <w:t>Oferecer para as crianças, adolescentes e jovens conhecimentos sobre a história e prática das</w:t>
      </w:r>
      <w:r w:rsidR="005D6295">
        <w:rPr>
          <w:rFonts w:ascii="Arial" w:eastAsia="Arial" w:hAnsi="Arial" w:cs="Arial"/>
          <w:color w:val="000000"/>
        </w:rPr>
        <w:t xml:space="preserve"> </w:t>
      </w:r>
      <w:r>
        <w:rPr>
          <w:rFonts w:ascii="Arial" w:eastAsia="Arial" w:hAnsi="Arial" w:cs="Arial"/>
          <w:color w:val="000000"/>
        </w:rPr>
        <w:t>manifestações populares brasileiras, de maneira socializadora, pedagógica e disciplinar, para o desenvolvimento enquanto cidadãos</w:t>
      </w:r>
      <w:r w:rsidR="005D6295">
        <w:rPr>
          <w:rFonts w:ascii="Arial" w:eastAsia="Arial" w:hAnsi="Arial" w:cs="Arial"/>
          <w:color w:val="000000"/>
        </w:rPr>
        <w:t>;</w:t>
      </w:r>
    </w:p>
    <w:p w:rsidR="000F532D" w:rsidRDefault="00F27F56">
      <w:pPr>
        <w:pStyle w:val="Normal1"/>
        <w:numPr>
          <w:ilvl w:val="0"/>
          <w:numId w:val="2"/>
        </w:numPr>
        <w:pBdr>
          <w:top w:val="nil"/>
          <w:left w:val="nil"/>
          <w:bottom w:val="nil"/>
          <w:right w:val="nil"/>
          <w:between w:val="nil"/>
        </w:pBdr>
        <w:spacing w:line="360" w:lineRule="auto"/>
        <w:jc w:val="both"/>
        <w:rPr>
          <w:color w:val="000000"/>
        </w:rPr>
      </w:pPr>
      <w:r>
        <w:rPr>
          <w:rFonts w:ascii="Arial" w:eastAsia="Arial" w:hAnsi="Arial" w:cs="Arial"/>
          <w:color w:val="000000"/>
        </w:rPr>
        <w:t>Oportunizar práticas corporais saudáveis para ampliar as possibilidades de uma qualidade de vida e bem estar social;</w:t>
      </w:r>
    </w:p>
    <w:p w:rsidR="000F532D" w:rsidRDefault="00F27F56">
      <w:pPr>
        <w:pStyle w:val="Normal1"/>
        <w:numPr>
          <w:ilvl w:val="0"/>
          <w:numId w:val="2"/>
        </w:numPr>
        <w:pBdr>
          <w:top w:val="nil"/>
          <w:left w:val="nil"/>
          <w:bottom w:val="nil"/>
          <w:right w:val="nil"/>
          <w:between w:val="nil"/>
        </w:pBdr>
        <w:spacing w:line="360" w:lineRule="auto"/>
        <w:jc w:val="both"/>
        <w:rPr>
          <w:color w:val="000000"/>
        </w:rPr>
      </w:pPr>
      <w:r>
        <w:rPr>
          <w:rFonts w:ascii="Arial" w:eastAsia="Arial" w:hAnsi="Arial" w:cs="Arial"/>
          <w:color w:val="000000"/>
        </w:rPr>
        <w:t>Resgatar a ludicidade</w:t>
      </w:r>
      <w:r w:rsidR="005D6295">
        <w:rPr>
          <w:rFonts w:ascii="Arial" w:eastAsia="Arial" w:hAnsi="Arial" w:cs="Arial"/>
          <w:color w:val="000000"/>
        </w:rPr>
        <w:t>,</w:t>
      </w:r>
      <w:r>
        <w:rPr>
          <w:rFonts w:ascii="Arial" w:eastAsia="Arial" w:hAnsi="Arial" w:cs="Arial"/>
          <w:color w:val="000000"/>
        </w:rPr>
        <w:t xml:space="preserve"> característica marcante das manifestações populares brasileiras;</w:t>
      </w:r>
    </w:p>
    <w:p w:rsidR="000F532D" w:rsidRDefault="00F27F56">
      <w:pPr>
        <w:pStyle w:val="Normal1"/>
        <w:numPr>
          <w:ilvl w:val="0"/>
          <w:numId w:val="2"/>
        </w:numPr>
        <w:pBdr>
          <w:top w:val="nil"/>
          <w:left w:val="nil"/>
          <w:bottom w:val="nil"/>
          <w:right w:val="nil"/>
          <w:between w:val="nil"/>
        </w:pBdr>
        <w:spacing w:line="360" w:lineRule="auto"/>
        <w:jc w:val="both"/>
        <w:rPr>
          <w:color w:val="000000"/>
        </w:rPr>
      </w:pPr>
      <w:r>
        <w:rPr>
          <w:rFonts w:ascii="Arial" w:eastAsia="Arial" w:hAnsi="Arial" w:cs="Arial"/>
          <w:color w:val="000000"/>
        </w:rPr>
        <w:t>Oportunizar o conhecimento e o respeito à ancestralidade brasileira e, principalmente, a capixaba.</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0F532D">
      <w:pPr>
        <w:pStyle w:val="Normal1"/>
        <w:pBdr>
          <w:top w:val="nil"/>
          <w:left w:val="nil"/>
          <w:bottom w:val="nil"/>
          <w:right w:val="nil"/>
          <w:between w:val="nil"/>
        </w:pBdr>
        <w:spacing w:line="360" w:lineRule="auto"/>
        <w:jc w:val="both"/>
        <w:rPr>
          <w:rFonts w:ascii="Arial" w:eastAsia="Arial" w:hAnsi="Arial" w:cs="Arial"/>
          <w:b/>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5. CONTEÚDOS E PRÁTICAS PEDAGÓGICAS</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5.1. FORRÓ</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Os passos básicos do forró pé de serra e suas variações de braços e pernas de acordo com o desenvolvimento dos praticantes. Os diferentes estilos: forró, baião, xote, arrasta-pé e xaxado. O surgimento e o desenvolvimento do forró, sua regionalidade e difusão por todo o Brasil. A </w:t>
      </w:r>
      <w:proofErr w:type="spellStart"/>
      <w:r>
        <w:rPr>
          <w:rFonts w:ascii="Arial" w:eastAsia="Arial" w:hAnsi="Arial" w:cs="Arial"/>
          <w:color w:val="000000"/>
        </w:rPr>
        <w:t>academização</w:t>
      </w:r>
      <w:proofErr w:type="spellEnd"/>
      <w:r>
        <w:rPr>
          <w:rFonts w:ascii="Arial" w:eastAsia="Arial" w:hAnsi="Arial" w:cs="Arial"/>
          <w:color w:val="000000"/>
        </w:rPr>
        <w:t xml:space="preserve"> e espetacularização do forró e a possibilidade do diálogo com a Educação Física. A dança como prática corporal, técnica, socialização e processo terapêutico.</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5.2. COCO</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Os fundamentos e a história do Coco, sua </w:t>
      </w:r>
      <w:proofErr w:type="spellStart"/>
      <w:r>
        <w:rPr>
          <w:rFonts w:ascii="Arial" w:eastAsia="Arial" w:hAnsi="Arial" w:cs="Arial"/>
          <w:color w:val="000000"/>
        </w:rPr>
        <w:t>tradicionalidade</w:t>
      </w:r>
      <w:proofErr w:type="spellEnd"/>
      <w:r>
        <w:rPr>
          <w:rFonts w:ascii="Arial" w:eastAsia="Arial" w:hAnsi="Arial" w:cs="Arial"/>
          <w:color w:val="000000"/>
        </w:rPr>
        <w:t xml:space="preserve"> e juventude. A brincadeira, a dança, a relação com as </w:t>
      </w:r>
      <w:r w:rsidR="005D6295">
        <w:rPr>
          <w:rFonts w:ascii="Arial" w:eastAsia="Arial" w:hAnsi="Arial" w:cs="Arial"/>
          <w:color w:val="000000"/>
        </w:rPr>
        <w:t xml:space="preserve">atividades de trabalho, os </w:t>
      </w:r>
      <w:proofErr w:type="spellStart"/>
      <w:r w:rsidR="005D6295">
        <w:rPr>
          <w:rFonts w:ascii="Arial" w:eastAsia="Arial" w:hAnsi="Arial" w:cs="Arial"/>
          <w:color w:val="000000"/>
        </w:rPr>
        <w:t>trupé</w:t>
      </w:r>
      <w:r>
        <w:rPr>
          <w:rFonts w:ascii="Arial" w:eastAsia="Arial" w:hAnsi="Arial" w:cs="Arial"/>
          <w:color w:val="000000"/>
        </w:rPr>
        <w:t>s</w:t>
      </w:r>
      <w:proofErr w:type="spellEnd"/>
      <w:r>
        <w:rPr>
          <w:rFonts w:ascii="Arial" w:eastAsia="Arial" w:hAnsi="Arial" w:cs="Arial"/>
          <w:color w:val="000000"/>
        </w:rPr>
        <w:t>.</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5.3. JONGO </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O desenvolvimento do Jongo na região Sudeste (São Paulo, Rio de Janeiro e Espírito Santo). A relação com a ancestralidade africana, o período escravocrata e a </w:t>
      </w:r>
      <w:proofErr w:type="spellStart"/>
      <w:r>
        <w:rPr>
          <w:rFonts w:ascii="Arial" w:eastAsia="Arial" w:hAnsi="Arial" w:cs="Arial"/>
          <w:color w:val="000000"/>
        </w:rPr>
        <w:t>ritualidade</w:t>
      </w:r>
      <w:proofErr w:type="spellEnd"/>
      <w:r>
        <w:rPr>
          <w:rFonts w:ascii="Arial" w:eastAsia="Arial" w:hAnsi="Arial" w:cs="Arial"/>
          <w:color w:val="000000"/>
        </w:rPr>
        <w:t>. As diferenças entre os sotaques (música e dança) de cada região. O Jongo Rural e o Jongo Urbano. A decodificação dos passos pelo Jongo da Serrinha.</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5.4.</w:t>
      </w:r>
      <w:r w:rsidR="005D6295">
        <w:rPr>
          <w:rFonts w:ascii="Arial" w:eastAsia="Arial" w:hAnsi="Arial" w:cs="Arial"/>
          <w:color w:val="000000"/>
        </w:rPr>
        <w:t xml:space="preserve"> </w:t>
      </w:r>
      <w:r>
        <w:rPr>
          <w:rFonts w:ascii="Arial" w:eastAsia="Arial" w:hAnsi="Arial" w:cs="Arial"/>
          <w:color w:val="000000"/>
        </w:rPr>
        <w:t>CONGO</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A história do Congo no Estado do Espírito Santo, em especial no Norte Capixaba. O aprendizado dos passos básicos e o contexto festivo da manifestação.</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5.5.</w:t>
      </w:r>
      <w:r w:rsidR="005D6295">
        <w:rPr>
          <w:rFonts w:ascii="Arial" w:eastAsia="Arial" w:hAnsi="Arial" w:cs="Arial"/>
          <w:color w:val="000000"/>
        </w:rPr>
        <w:t xml:space="preserve"> </w:t>
      </w:r>
      <w:r>
        <w:rPr>
          <w:rFonts w:ascii="Arial" w:eastAsia="Arial" w:hAnsi="Arial" w:cs="Arial"/>
          <w:color w:val="000000"/>
        </w:rPr>
        <w:t>TICUMBI</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A história do </w:t>
      </w:r>
      <w:proofErr w:type="spellStart"/>
      <w:r>
        <w:rPr>
          <w:rFonts w:ascii="Arial" w:eastAsia="Arial" w:hAnsi="Arial" w:cs="Arial"/>
          <w:color w:val="000000"/>
        </w:rPr>
        <w:t>Ticumbi</w:t>
      </w:r>
      <w:proofErr w:type="spellEnd"/>
      <w:r>
        <w:rPr>
          <w:rFonts w:ascii="Arial" w:eastAsia="Arial" w:hAnsi="Arial" w:cs="Arial"/>
          <w:color w:val="000000"/>
        </w:rPr>
        <w:t xml:space="preserve"> no Estado do Espírito Santo, em especial no Norte Capixaba. O aprendizado dos passos básicos e o contexto festivo da manifestação. O município de Conceição da Barra e o distrito de </w:t>
      </w:r>
      <w:proofErr w:type="spellStart"/>
      <w:r>
        <w:rPr>
          <w:rFonts w:ascii="Arial" w:eastAsia="Arial" w:hAnsi="Arial" w:cs="Arial"/>
          <w:color w:val="000000"/>
        </w:rPr>
        <w:t>Itaúnas</w:t>
      </w:r>
      <w:proofErr w:type="spellEnd"/>
      <w:r>
        <w:rPr>
          <w:rFonts w:ascii="Arial" w:eastAsia="Arial" w:hAnsi="Arial" w:cs="Arial"/>
          <w:color w:val="000000"/>
        </w:rPr>
        <w:t xml:space="preserve">. </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5.6.</w:t>
      </w:r>
      <w:r w:rsidR="005D6295">
        <w:rPr>
          <w:rFonts w:ascii="Arial" w:eastAsia="Arial" w:hAnsi="Arial" w:cs="Arial"/>
          <w:color w:val="000000"/>
        </w:rPr>
        <w:t xml:space="preserve"> </w:t>
      </w:r>
      <w:r>
        <w:rPr>
          <w:rFonts w:ascii="Arial" w:eastAsia="Arial" w:hAnsi="Arial" w:cs="Arial"/>
          <w:color w:val="000000"/>
        </w:rPr>
        <w:t>QUADRILHA</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A história e regionalização da Quadrilha e sua relação com o forró. O contexto da Festa de São João e Festa do Milho. Os personagens. A teatralização. Os passos básicos e o comando da Quadrilha. As possibilidades de atuação na Educação Física escolar.</w:t>
      </w:r>
    </w:p>
    <w:p w:rsidR="005D6295" w:rsidRDefault="005D6295">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5.7. CIRANDA</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A história da Ciranda. A brincadeira para crianças e a dança para adultos. Lia de Itamaracá, um ícone desta manifestação. A ludicidade da Ciranda como potência para o trabalho de Educação Física com crianças.</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5.8. CAVALO MARINHO</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Contextualização teórica da Festa como todos os elementos musicais e teatrais. O passo básico característico do mergulhão. </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5.9. TAMBOR DE CRIOULA</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O desenvolvimento da dança no Estado do Maranhão e sua difusão em outras regiões. O Tambor de Crioula no Sudeste através da Cia </w:t>
      </w:r>
      <w:proofErr w:type="spellStart"/>
      <w:r>
        <w:rPr>
          <w:rFonts w:ascii="Arial" w:eastAsia="Arial" w:hAnsi="Arial" w:cs="Arial"/>
          <w:color w:val="000000"/>
        </w:rPr>
        <w:t>Mariocas</w:t>
      </w:r>
      <w:proofErr w:type="spellEnd"/>
      <w:r>
        <w:rPr>
          <w:rFonts w:ascii="Arial" w:eastAsia="Arial" w:hAnsi="Arial" w:cs="Arial"/>
          <w:color w:val="000000"/>
        </w:rPr>
        <w:t xml:space="preserve">. O papel da </w:t>
      </w:r>
      <w:proofErr w:type="spellStart"/>
      <w:r>
        <w:rPr>
          <w:rFonts w:ascii="Arial" w:eastAsia="Arial" w:hAnsi="Arial" w:cs="Arial"/>
          <w:color w:val="000000"/>
        </w:rPr>
        <w:t>coreira</w:t>
      </w:r>
      <w:proofErr w:type="spellEnd"/>
      <w:r>
        <w:rPr>
          <w:rFonts w:ascii="Arial" w:eastAsia="Arial" w:hAnsi="Arial" w:cs="Arial"/>
          <w:color w:val="000000"/>
        </w:rPr>
        <w:t xml:space="preserve"> e do </w:t>
      </w:r>
      <w:proofErr w:type="spellStart"/>
      <w:r>
        <w:rPr>
          <w:rFonts w:ascii="Arial" w:eastAsia="Arial" w:hAnsi="Arial" w:cs="Arial"/>
          <w:color w:val="000000"/>
        </w:rPr>
        <w:t>coreiro</w:t>
      </w:r>
      <w:proofErr w:type="spellEnd"/>
      <w:r>
        <w:rPr>
          <w:rFonts w:ascii="Arial" w:eastAsia="Arial" w:hAnsi="Arial" w:cs="Arial"/>
          <w:color w:val="000000"/>
        </w:rPr>
        <w:t>. Ensino do passo básico. Os elementos ritualísticos e o contexto da Festa do Divino.</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5.10. A FESTA DO BOI EM DIFERENTES REGIÕES</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As festividades ligadas ao Boi estão presentes em todo o Brasil, sendo difícil abordar todas elas, suas </w:t>
      </w:r>
      <w:r w:rsidR="005D6295">
        <w:rPr>
          <w:rFonts w:ascii="Arial" w:eastAsia="Arial" w:hAnsi="Arial" w:cs="Arial"/>
          <w:color w:val="000000"/>
        </w:rPr>
        <w:t>semelhanças e diferenças. Caberá</w:t>
      </w:r>
      <w:r>
        <w:rPr>
          <w:rFonts w:ascii="Arial" w:eastAsia="Arial" w:hAnsi="Arial" w:cs="Arial"/>
          <w:color w:val="000000"/>
        </w:rPr>
        <w:t xml:space="preserve"> aqui retratar um pouco das manifestações características do Rio de Janeiro e Espírito Santo, abordando teoricamente as festividades com seus elementos e a prática de movimentos básicos e/ou teatro específicos de cada região, dando destaque a singularidade do Reis de Boi vivenciado pelos brincantes nas cidades de São Mateus e Conceição da Barra.</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5.11.</w:t>
      </w:r>
      <w:r w:rsidR="005D6295">
        <w:rPr>
          <w:rFonts w:ascii="Arial" w:eastAsia="Arial" w:hAnsi="Arial" w:cs="Arial"/>
          <w:color w:val="000000"/>
        </w:rPr>
        <w:t xml:space="preserve"> </w:t>
      </w:r>
      <w:r>
        <w:rPr>
          <w:rFonts w:ascii="Arial" w:eastAsia="Arial" w:hAnsi="Arial" w:cs="Arial"/>
          <w:color w:val="000000"/>
        </w:rPr>
        <w:t>GRUPO DE ESTUDO SOBRE AS DIFERENTES DANÇAS</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Busca apresentar um panorama histórico das diversas danças populares brasileiras apresentadas pelo projeto e sua relação com a ancestralidade portuguesa e, principalmente, indígena e africana que compõem o tronco etnográfico brasileiro. Visa discutir como o contato e a compreensão da história do próprio povo pode contribuir no processo de formação da subjetividade; como o caráter brincante das manifestações populares pode ser inserido na Educação Física escolar para ministrar o conteúdo dança; e a relevância intelectual da cultura oral, tradição e mestres populares.</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6. METODOLOGIA</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6.1. FACULDADE VALE DO CRICARÉ</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spacing w:line="360" w:lineRule="auto"/>
        <w:jc w:val="both"/>
        <w:rPr>
          <w:rFonts w:ascii="Arial" w:eastAsia="Arial" w:hAnsi="Arial" w:cs="Arial"/>
        </w:rPr>
      </w:pPr>
      <w:r>
        <w:rPr>
          <w:rFonts w:ascii="Arial" w:eastAsia="Arial" w:hAnsi="Arial" w:cs="Arial"/>
        </w:rPr>
        <w:t>Organização de uma turma adulta</w:t>
      </w:r>
      <w:r w:rsidR="005D6295">
        <w:rPr>
          <w:rFonts w:ascii="Arial" w:eastAsia="Arial" w:hAnsi="Arial" w:cs="Arial"/>
        </w:rPr>
        <w:t xml:space="preserve"> </w:t>
      </w:r>
      <w:r>
        <w:rPr>
          <w:rFonts w:ascii="Arial" w:eastAsia="Arial" w:hAnsi="Arial" w:cs="Arial"/>
        </w:rPr>
        <w:t xml:space="preserve">com o máximo de 40 alunos/participantes, em dois encontros semanais e duração de 50 minutos cada aula, durante o semestre letivo, sem conflito com o horário curricular. </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 xml:space="preserve">A metodologia a ser empregada neste projeto será: </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numPr>
          <w:ilvl w:val="0"/>
          <w:numId w:val="4"/>
        </w:numPr>
        <w:pBdr>
          <w:top w:val="nil"/>
          <w:left w:val="nil"/>
          <w:bottom w:val="nil"/>
          <w:right w:val="nil"/>
          <w:between w:val="nil"/>
        </w:pBdr>
        <w:spacing w:line="360" w:lineRule="auto"/>
        <w:jc w:val="both"/>
        <w:rPr>
          <w:color w:val="000000"/>
        </w:rPr>
      </w:pPr>
      <w:r>
        <w:rPr>
          <w:rFonts w:ascii="Arial" w:eastAsia="Arial" w:hAnsi="Arial" w:cs="Arial"/>
          <w:color w:val="000000"/>
        </w:rPr>
        <w:t>Aulas teóricas e práticas, co</w:t>
      </w:r>
      <w:r w:rsidR="005D6295">
        <w:rPr>
          <w:rFonts w:ascii="Arial" w:eastAsia="Arial" w:hAnsi="Arial" w:cs="Arial"/>
          <w:color w:val="000000"/>
        </w:rPr>
        <w:t>m ênfase no ensino do forró,</w:t>
      </w:r>
      <w:r>
        <w:rPr>
          <w:rFonts w:ascii="Arial" w:eastAsia="Arial" w:hAnsi="Arial" w:cs="Arial"/>
          <w:color w:val="000000"/>
        </w:rPr>
        <w:t xml:space="preserve"> avançando a complexidade dos movimentos juntamente com o avanço da turma;</w:t>
      </w:r>
    </w:p>
    <w:p w:rsidR="000F532D" w:rsidRDefault="00F27F56">
      <w:pPr>
        <w:pStyle w:val="Normal1"/>
        <w:numPr>
          <w:ilvl w:val="0"/>
          <w:numId w:val="4"/>
        </w:numPr>
        <w:pBdr>
          <w:top w:val="nil"/>
          <w:left w:val="nil"/>
          <w:bottom w:val="nil"/>
          <w:right w:val="nil"/>
          <w:between w:val="nil"/>
        </w:pBdr>
        <w:spacing w:line="360" w:lineRule="auto"/>
        <w:jc w:val="both"/>
        <w:rPr>
          <w:color w:val="000000"/>
        </w:rPr>
      </w:pPr>
      <w:r>
        <w:rPr>
          <w:rFonts w:ascii="Arial" w:eastAsia="Arial" w:hAnsi="Arial" w:cs="Arial"/>
          <w:color w:val="000000"/>
        </w:rPr>
        <w:t>Grupo de estudo sobre as danças populares para produção científica;</w:t>
      </w:r>
    </w:p>
    <w:p w:rsidR="000F532D" w:rsidRDefault="00F27F56">
      <w:pPr>
        <w:pStyle w:val="Normal1"/>
        <w:numPr>
          <w:ilvl w:val="0"/>
          <w:numId w:val="4"/>
        </w:numPr>
        <w:pBdr>
          <w:top w:val="nil"/>
          <w:left w:val="nil"/>
          <w:bottom w:val="nil"/>
          <w:right w:val="nil"/>
          <w:between w:val="nil"/>
        </w:pBdr>
        <w:spacing w:line="360" w:lineRule="auto"/>
        <w:jc w:val="both"/>
        <w:rPr>
          <w:color w:val="000000"/>
        </w:rPr>
      </w:pPr>
      <w:r>
        <w:rPr>
          <w:rFonts w:ascii="Arial" w:eastAsia="Arial" w:hAnsi="Arial" w:cs="Arial"/>
          <w:color w:val="000000"/>
        </w:rPr>
        <w:t>Encontros com grupos populares da região;</w:t>
      </w:r>
    </w:p>
    <w:p w:rsidR="000F532D" w:rsidRDefault="00F27F56">
      <w:pPr>
        <w:pStyle w:val="Normal1"/>
        <w:numPr>
          <w:ilvl w:val="0"/>
          <w:numId w:val="4"/>
        </w:numPr>
        <w:pBdr>
          <w:top w:val="nil"/>
          <w:left w:val="nil"/>
          <w:bottom w:val="nil"/>
          <w:right w:val="nil"/>
          <w:between w:val="nil"/>
        </w:pBdr>
        <w:spacing w:line="360" w:lineRule="auto"/>
        <w:jc w:val="both"/>
        <w:rPr>
          <w:color w:val="000000"/>
        </w:rPr>
      </w:pPr>
      <w:r>
        <w:rPr>
          <w:rFonts w:ascii="Arial" w:eastAsia="Arial" w:hAnsi="Arial" w:cs="Arial"/>
          <w:color w:val="000000"/>
        </w:rPr>
        <w:t>Avaliações</w:t>
      </w:r>
      <w:r w:rsidR="005D6295">
        <w:rPr>
          <w:rFonts w:ascii="Arial" w:eastAsia="Arial" w:hAnsi="Arial" w:cs="Arial"/>
          <w:color w:val="000000"/>
        </w:rPr>
        <w:t>.</w:t>
      </w:r>
    </w:p>
    <w:p w:rsidR="000F532D" w:rsidRDefault="000F532D">
      <w:pPr>
        <w:pStyle w:val="Normal1"/>
        <w:pBdr>
          <w:top w:val="nil"/>
          <w:left w:val="nil"/>
          <w:bottom w:val="nil"/>
          <w:right w:val="nil"/>
          <w:between w:val="nil"/>
        </w:pBdr>
        <w:spacing w:line="360" w:lineRule="auto"/>
        <w:jc w:val="both"/>
        <w:rPr>
          <w:rFonts w:ascii="Arial" w:eastAsia="Arial" w:hAnsi="Arial" w:cs="Arial"/>
          <w:b/>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7. TÉCNICAS E RECURSOS</w:t>
      </w:r>
    </w:p>
    <w:p w:rsidR="000F532D" w:rsidRDefault="000F532D">
      <w:pPr>
        <w:pStyle w:val="Normal1"/>
        <w:spacing w:line="360" w:lineRule="auto"/>
        <w:jc w:val="both"/>
        <w:rPr>
          <w:rFonts w:ascii="Arial" w:eastAsia="Arial" w:hAnsi="Arial" w:cs="Arial"/>
        </w:rPr>
      </w:pPr>
    </w:p>
    <w:p w:rsidR="000F532D" w:rsidRDefault="00F27F56">
      <w:pPr>
        <w:pStyle w:val="Normal1"/>
        <w:spacing w:line="360" w:lineRule="auto"/>
        <w:jc w:val="both"/>
        <w:rPr>
          <w:rFonts w:ascii="Arial" w:eastAsia="Arial" w:hAnsi="Arial" w:cs="Arial"/>
        </w:rPr>
      </w:pPr>
      <w:r>
        <w:rPr>
          <w:rFonts w:ascii="Arial" w:eastAsia="Arial" w:hAnsi="Arial" w:cs="Arial"/>
        </w:rPr>
        <w:t>7.1</w:t>
      </w:r>
      <w:r w:rsidR="005D6295">
        <w:rPr>
          <w:rFonts w:ascii="Arial" w:eastAsia="Arial" w:hAnsi="Arial" w:cs="Arial"/>
        </w:rPr>
        <w:t>.</w:t>
      </w:r>
      <w:r>
        <w:rPr>
          <w:rFonts w:ascii="Arial" w:eastAsia="Arial" w:hAnsi="Arial" w:cs="Arial"/>
        </w:rPr>
        <w:t xml:space="preserve"> PARA REALIZAÇÃO DO PROJETO</w:t>
      </w:r>
    </w:p>
    <w:p w:rsidR="000F532D" w:rsidRDefault="000F532D">
      <w:pPr>
        <w:pStyle w:val="Normal1"/>
        <w:spacing w:line="360" w:lineRule="auto"/>
        <w:jc w:val="both"/>
        <w:rPr>
          <w:rFonts w:ascii="Arial" w:eastAsia="Arial" w:hAnsi="Arial" w:cs="Arial"/>
        </w:rPr>
      </w:pPr>
    </w:p>
    <w:p w:rsidR="000F532D" w:rsidRDefault="00F27F56">
      <w:pPr>
        <w:pStyle w:val="Normal1"/>
        <w:spacing w:line="360" w:lineRule="auto"/>
        <w:jc w:val="both"/>
        <w:rPr>
          <w:rFonts w:ascii="Arial" w:eastAsia="Arial" w:hAnsi="Arial" w:cs="Arial"/>
        </w:rPr>
      </w:pPr>
      <w:r>
        <w:rPr>
          <w:rFonts w:ascii="Arial" w:eastAsia="Arial" w:hAnsi="Arial" w:cs="Arial"/>
        </w:rPr>
        <w:t>Para realização do projeto será necessário à disponibilização de:</w:t>
      </w:r>
    </w:p>
    <w:p w:rsidR="000F532D" w:rsidRDefault="000F532D">
      <w:pPr>
        <w:pStyle w:val="Normal1"/>
        <w:spacing w:line="360" w:lineRule="auto"/>
        <w:jc w:val="both"/>
        <w:rPr>
          <w:rFonts w:ascii="Arial" w:eastAsia="Arial" w:hAnsi="Arial" w:cs="Arial"/>
        </w:rPr>
      </w:pPr>
    </w:p>
    <w:p w:rsidR="000F532D" w:rsidRDefault="00F27F56">
      <w:pPr>
        <w:pStyle w:val="Normal1"/>
        <w:numPr>
          <w:ilvl w:val="0"/>
          <w:numId w:val="5"/>
        </w:numPr>
        <w:spacing w:line="360" w:lineRule="auto"/>
        <w:jc w:val="both"/>
      </w:pPr>
      <w:r>
        <w:rPr>
          <w:rFonts w:ascii="Arial" w:eastAsia="Arial" w:hAnsi="Arial" w:cs="Arial"/>
        </w:rPr>
        <w:t>Sala de práticas corporais e sala de aula;</w:t>
      </w:r>
    </w:p>
    <w:p w:rsidR="000F532D" w:rsidRDefault="00F27F56">
      <w:pPr>
        <w:pStyle w:val="Normal1"/>
        <w:numPr>
          <w:ilvl w:val="0"/>
          <w:numId w:val="5"/>
        </w:numPr>
        <w:spacing w:line="360" w:lineRule="auto"/>
        <w:jc w:val="both"/>
      </w:pPr>
      <w:r>
        <w:rPr>
          <w:rFonts w:ascii="Arial" w:eastAsia="Arial" w:hAnsi="Arial" w:cs="Arial"/>
        </w:rPr>
        <w:t>Sala de aula e/ou auditório, quando agendados, para palestras e seminários;</w:t>
      </w:r>
    </w:p>
    <w:p w:rsidR="000F532D" w:rsidRDefault="00F27F56">
      <w:pPr>
        <w:pStyle w:val="Normal1"/>
        <w:numPr>
          <w:ilvl w:val="0"/>
          <w:numId w:val="5"/>
        </w:numPr>
        <w:spacing w:line="360" w:lineRule="auto"/>
        <w:jc w:val="both"/>
      </w:pPr>
      <w:r>
        <w:rPr>
          <w:rFonts w:ascii="Arial" w:eastAsia="Arial" w:hAnsi="Arial" w:cs="Arial"/>
        </w:rPr>
        <w:t>Banheiro, masculino e feminino, com chuveiros (no caso de alunos e funcionários);</w:t>
      </w:r>
    </w:p>
    <w:p w:rsidR="000F532D" w:rsidRDefault="00F27F56">
      <w:pPr>
        <w:pStyle w:val="Normal1"/>
        <w:numPr>
          <w:ilvl w:val="0"/>
          <w:numId w:val="5"/>
        </w:numPr>
        <w:spacing w:line="360" w:lineRule="auto"/>
        <w:jc w:val="both"/>
      </w:pPr>
      <w:r>
        <w:rPr>
          <w:rFonts w:ascii="Arial" w:eastAsia="Arial" w:hAnsi="Arial" w:cs="Arial"/>
        </w:rPr>
        <w:t>Bebedouros;</w:t>
      </w:r>
    </w:p>
    <w:p w:rsidR="000F532D" w:rsidRDefault="00F27F56">
      <w:pPr>
        <w:pStyle w:val="Normal1"/>
        <w:numPr>
          <w:ilvl w:val="0"/>
          <w:numId w:val="5"/>
        </w:numPr>
        <w:spacing w:line="360" w:lineRule="auto"/>
        <w:jc w:val="both"/>
      </w:pPr>
      <w:r>
        <w:rPr>
          <w:rFonts w:ascii="Arial" w:eastAsia="Arial" w:hAnsi="Arial" w:cs="Arial"/>
        </w:rPr>
        <w:t xml:space="preserve">Aparelho e/ou caixa de som e </w:t>
      </w:r>
      <w:proofErr w:type="spellStart"/>
      <w:r>
        <w:rPr>
          <w:rFonts w:ascii="Arial" w:eastAsia="Arial" w:hAnsi="Arial" w:cs="Arial"/>
        </w:rPr>
        <w:t>datashow</w:t>
      </w:r>
      <w:proofErr w:type="spellEnd"/>
      <w:r>
        <w:rPr>
          <w:rFonts w:ascii="Arial" w:eastAsia="Arial" w:hAnsi="Arial" w:cs="Arial"/>
        </w:rPr>
        <w:t xml:space="preserve"> (a ser agendado);</w:t>
      </w:r>
    </w:p>
    <w:p w:rsidR="000F532D" w:rsidRDefault="00F27F56">
      <w:pPr>
        <w:pStyle w:val="Normal1"/>
        <w:numPr>
          <w:ilvl w:val="0"/>
          <w:numId w:val="5"/>
        </w:numPr>
        <w:spacing w:line="360" w:lineRule="auto"/>
        <w:jc w:val="both"/>
      </w:pPr>
      <w:r>
        <w:rPr>
          <w:rFonts w:ascii="Arial" w:eastAsia="Arial" w:hAnsi="Arial" w:cs="Arial"/>
        </w:rPr>
        <w:t>Recursos audiovisuais (filmes, documentários, slides).</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7.2</w:t>
      </w:r>
      <w:r w:rsidR="005D6295">
        <w:rPr>
          <w:rFonts w:ascii="Arial" w:eastAsia="Arial" w:hAnsi="Arial" w:cs="Arial"/>
          <w:color w:val="000000"/>
        </w:rPr>
        <w:t>.</w:t>
      </w:r>
      <w:r>
        <w:rPr>
          <w:rFonts w:ascii="Arial" w:eastAsia="Arial" w:hAnsi="Arial" w:cs="Arial"/>
          <w:color w:val="000000"/>
        </w:rPr>
        <w:t xml:space="preserve"> PARA A PARTICIPAÇÃO NO PROJETO</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Para a participação no projeto:</w:t>
      </w:r>
    </w:p>
    <w:p w:rsidR="000F532D" w:rsidRDefault="000F532D">
      <w:pPr>
        <w:pStyle w:val="Normal1"/>
        <w:pBdr>
          <w:top w:val="nil"/>
          <w:left w:val="nil"/>
          <w:bottom w:val="nil"/>
          <w:right w:val="nil"/>
          <w:between w:val="nil"/>
        </w:pBdr>
        <w:spacing w:line="360" w:lineRule="auto"/>
        <w:jc w:val="both"/>
        <w:rPr>
          <w:rFonts w:ascii="Arial" w:eastAsia="Arial" w:hAnsi="Arial" w:cs="Arial"/>
          <w:color w:val="000000"/>
        </w:rPr>
      </w:pPr>
    </w:p>
    <w:p w:rsidR="000F532D" w:rsidRDefault="00F27F56">
      <w:pPr>
        <w:pStyle w:val="Normal1"/>
        <w:numPr>
          <w:ilvl w:val="0"/>
          <w:numId w:val="1"/>
        </w:numPr>
        <w:pBdr>
          <w:top w:val="nil"/>
          <w:left w:val="nil"/>
          <w:bottom w:val="nil"/>
          <w:right w:val="nil"/>
          <w:between w:val="nil"/>
        </w:pBdr>
        <w:spacing w:line="360" w:lineRule="auto"/>
        <w:jc w:val="both"/>
        <w:rPr>
          <w:color w:val="000000"/>
        </w:rPr>
      </w:pPr>
      <w:r>
        <w:rPr>
          <w:rFonts w:ascii="Arial" w:eastAsia="Arial" w:hAnsi="Arial" w:cs="Arial"/>
          <w:color w:val="000000"/>
        </w:rPr>
        <w:t>Ficha de inscrição e identificação do aluno/participante (online);</w:t>
      </w:r>
    </w:p>
    <w:p w:rsidR="000F532D" w:rsidRDefault="00F27F56">
      <w:pPr>
        <w:pStyle w:val="Normal1"/>
        <w:numPr>
          <w:ilvl w:val="0"/>
          <w:numId w:val="1"/>
        </w:numPr>
        <w:pBdr>
          <w:top w:val="nil"/>
          <w:left w:val="nil"/>
          <w:bottom w:val="nil"/>
          <w:right w:val="nil"/>
          <w:between w:val="nil"/>
        </w:pBdr>
        <w:spacing w:line="360" w:lineRule="auto"/>
        <w:jc w:val="both"/>
        <w:rPr>
          <w:color w:val="000000"/>
        </w:rPr>
      </w:pPr>
      <w:r>
        <w:rPr>
          <w:rFonts w:ascii="Arial" w:eastAsia="Arial" w:hAnsi="Arial" w:cs="Arial"/>
          <w:color w:val="000000"/>
        </w:rPr>
        <w:t>Preenchimento de questionário e/ou entrevista no início e final do projeto;</w:t>
      </w:r>
    </w:p>
    <w:p w:rsidR="000F532D" w:rsidRDefault="00F27F56">
      <w:pPr>
        <w:pStyle w:val="Normal1"/>
        <w:numPr>
          <w:ilvl w:val="0"/>
          <w:numId w:val="1"/>
        </w:numPr>
        <w:spacing w:line="360" w:lineRule="auto"/>
        <w:jc w:val="both"/>
      </w:pPr>
      <w:r>
        <w:rPr>
          <w:rFonts w:ascii="Arial" w:eastAsia="Arial" w:hAnsi="Arial" w:cs="Arial"/>
        </w:rPr>
        <w:t>Participação mínima de 75% de frequência das aulas (para obtenção de certificado/declaração);</w:t>
      </w:r>
    </w:p>
    <w:p w:rsidR="000F532D" w:rsidRDefault="00F27F56">
      <w:pPr>
        <w:pStyle w:val="Normal1"/>
        <w:numPr>
          <w:ilvl w:val="0"/>
          <w:numId w:val="1"/>
        </w:numPr>
        <w:spacing w:line="360" w:lineRule="auto"/>
        <w:jc w:val="both"/>
      </w:pPr>
      <w:r>
        <w:rPr>
          <w:rFonts w:ascii="Arial" w:eastAsia="Arial" w:hAnsi="Arial" w:cs="Arial"/>
        </w:rPr>
        <w:t>Cumprir as fases de aprendizado e desenvolvimento do projeto;</w:t>
      </w:r>
    </w:p>
    <w:p w:rsidR="000F532D" w:rsidRDefault="00F27F56" w:rsidP="005D6295">
      <w:pPr>
        <w:pStyle w:val="Normal1"/>
        <w:numPr>
          <w:ilvl w:val="0"/>
          <w:numId w:val="1"/>
        </w:numPr>
        <w:pBdr>
          <w:top w:val="nil"/>
          <w:left w:val="nil"/>
          <w:bottom w:val="nil"/>
          <w:right w:val="nil"/>
          <w:between w:val="nil"/>
        </w:pBdr>
        <w:spacing w:line="360" w:lineRule="auto"/>
        <w:jc w:val="both"/>
        <w:rPr>
          <w:color w:val="000000"/>
        </w:rPr>
      </w:pPr>
      <w:r>
        <w:rPr>
          <w:rFonts w:ascii="Arial" w:eastAsia="Arial" w:hAnsi="Arial" w:cs="Arial"/>
          <w:color w:val="000000"/>
        </w:rPr>
        <w:t>Avaliações do desenvolvimento nos aspectos conceituais, procedimentais e atitudinais do aluno nas aulas e grupos de estudo.</w:t>
      </w:r>
    </w:p>
    <w:p w:rsidR="005D6295" w:rsidRPr="005D6295" w:rsidRDefault="005D6295" w:rsidP="005D6295">
      <w:pPr>
        <w:pStyle w:val="Normal1"/>
        <w:pBdr>
          <w:top w:val="nil"/>
          <w:left w:val="nil"/>
          <w:bottom w:val="nil"/>
          <w:right w:val="nil"/>
          <w:between w:val="nil"/>
        </w:pBdr>
        <w:spacing w:line="360" w:lineRule="auto"/>
        <w:ind w:left="720"/>
        <w:jc w:val="both"/>
        <w:rPr>
          <w:color w:val="000000"/>
        </w:rPr>
      </w:pPr>
    </w:p>
    <w:p w:rsidR="000F532D" w:rsidRDefault="000F532D">
      <w:pPr>
        <w:pStyle w:val="Normal1"/>
        <w:pBdr>
          <w:top w:val="nil"/>
          <w:left w:val="nil"/>
          <w:bottom w:val="nil"/>
          <w:right w:val="nil"/>
          <w:between w:val="nil"/>
        </w:pBdr>
        <w:spacing w:line="360" w:lineRule="auto"/>
        <w:jc w:val="both"/>
        <w:rPr>
          <w:rFonts w:ascii="Arial" w:eastAsia="Arial" w:hAnsi="Arial" w:cs="Arial"/>
          <w:b/>
          <w:color w:val="000000"/>
        </w:rPr>
      </w:pPr>
    </w:p>
    <w:p w:rsidR="000F532D" w:rsidRDefault="00F27F56">
      <w:pPr>
        <w:pStyle w:val="Normal1"/>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8. PROFISSIONAIS ENVOLVIDOS</w:t>
      </w:r>
    </w:p>
    <w:p w:rsidR="000F532D" w:rsidRDefault="000F532D">
      <w:pPr>
        <w:pStyle w:val="Normal1"/>
        <w:jc w:val="both"/>
        <w:rPr>
          <w:rFonts w:ascii="Arial" w:eastAsia="Arial" w:hAnsi="Arial" w:cs="Arial"/>
        </w:rPr>
      </w:pPr>
    </w:p>
    <w:tbl>
      <w:tblPr>
        <w:tblStyle w:val="a0"/>
        <w:tblW w:w="92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6960"/>
      </w:tblGrid>
      <w:tr w:rsidR="000F532D">
        <w:tc>
          <w:tcPr>
            <w:tcW w:w="2268" w:type="dxa"/>
          </w:tcPr>
          <w:p w:rsidR="000F532D" w:rsidRDefault="00F27F56">
            <w:pPr>
              <w:pStyle w:val="Normal1"/>
              <w:jc w:val="both"/>
              <w:rPr>
                <w:rFonts w:ascii="Arial" w:eastAsia="Arial" w:hAnsi="Arial" w:cs="Arial"/>
                <w:b/>
              </w:rPr>
            </w:pPr>
            <w:r>
              <w:rPr>
                <w:rFonts w:ascii="Arial" w:eastAsia="Arial" w:hAnsi="Arial" w:cs="Arial"/>
                <w:b/>
              </w:rPr>
              <w:t>Proponente:</w:t>
            </w:r>
          </w:p>
        </w:tc>
        <w:tc>
          <w:tcPr>
            <w:tcW w:w="6960" w:type="dxa"/>
          </w:tcPr>
          <w:p w:rsidR="000F532D" w:rsidRDefault="00F27F56">
            <w:pPr>
              <w:pStyle w:val="Normal1"/>
              <w:jc w:val="both"/>
              <w:rPr>
                <w:rFonts w:ascii="Arial" w:eastAsia="Arial" w:hAnsi="Arial" w:cs="Arial"/>
              </w:rPr>
            </w:pPr>
            <w:r>
              <w:rPr>
                <w:rFonts w:ascii="Arial" w:eastAsia="Arial" w:hAnsi="Arial" w:cs="Arial"/>
              </w:rPr>
              <w:t xml:space="preserve">Camila </w:t>
            </w:r>
            <w:proofErr w:type="spellStart"/>
            <w:r>
              <w:rPr>
                <w:rFonts w:ascii="Arial" w:eastAsia="Arial" w:hAnsi="Arial" w:cs="Arial"/>
              </w:rPr>
              <w:t>Honorio</w:t>
            </w:r>
            <w:proofErr w:type="spellEnd"/>
            <w:r>
              <w:rPr>
                <w:rFonts w:ascii="Arial" w:eastAsia="Arial" w:hAnsi="Arial" w:cs="Arial"/>
              </w:rPr>
              <w:t xml:space="preserve"> Alves</w:t>
            </w:r>
          </w:p>
        </w:tc>
      </w:tr>
      <w:tr w:rsidR="000F532D">
        <w:tc>
          <w:tcPr>
            <w:tcW w:w="2268" w:type="dxa"/>
          </w:tcPr>
          <w:p w:rsidR="000F532D" w:rsidRDefault="00F27F56">
            <w:pPr>
              <w:pStyle w:val="Normal1"/>
              <w:jc w:val="both"/>
              <w:rPr>
                <w:rFonts w:ascii="Arial" w:eastAsia="Arial" w:hAnsi="Arial" w:cs="Arial"/>
                <w:b/>
              </w:rPr>
            </w:pPr>
            <w:r>
              <w:rPr>
                <w:rFonts w:ascii="Arial" w:eastAsia="Arial" w:hAnsi="Arial" w:cs="Arial"/>
                <w:b/>
              </w:rPr>
              <w:t>Colegiado:</w:t>
            </w:r>
          </w:p>
        </w:tc>
        <w:tc>
          <w:tcPr>
            <w:tcW w:w="6960" w:type="dxa"/>
          </w:tcPr>
          <w:p w:rsidR="000F532D" w:rsidRDefault="00F27F56">
            <w:pPr>
              <w:pStyle w:val="Normal1"/>
              <w:jc w:val="both"/>
              <w:rPr>
                <w:rFonts w:ascii="Arial" w:eastAsia="Arial" w:hAnsi="Arial" w:cs="Arial"/>
              </w:rPr>
            </w:pPr>
            <w:r>
              <w:rPr>
                <w:rFonts w:ascii="Arial" w:eastAsia="Arial" w:hAnsi="Arial" w:cs="Arial"/>
              </w:rPr>
              <w:t>Licenciatura em Educação Física</w:t>
            </w:r>
          </w:p>
        </w:tc>
      </w:tr>
    </w:tbl>
    <w:p w:rsidR="000F532D" w:rsidRDefault="000F532D">
      <w:pPr>
        <w:pStyle w:val="Normal1"/>
        <w:jc w:val="both"/>
        <w:rPr>
          <w:rFonts w:ascii="Arial" w:eastAsia="Arial" w:hAnsi="Arial" w:cs="Arial"/>
        </w:rPr>
      </w:pPr>
    </w:p>
    <w:tbl>
      <w:tblPr>
        <w:tblStyle w:val="a1"/>
        <w:tblW w:w="9735" w:type="dxa"/>
        <w:tblInd w:w="0" w:type="dxa"/>
        <w:tblLayout w:type="fixed"/>
        <w:tblLook w:val="0000" w:firstRow="0" w:lastRow="0" w:firstColumn="0" w:lastColumn="0" w:noHBand="0" w:noVBand="0"/>
      </w:tblPr>
      <w:tblGrid>
        <w:gridCol w:w="3650"/>
        <w:gridCol w:w="3211"/>
        <w:gridCol w:w="2874"/>
      </w:tblGrid>
      <w:tr w:rsidR="000F532D">
        <w:tc>
          <w:tcPr>
            <w:tcW w:w="9735" w:type="dxa"/>
            <w:gridSpan w:val="3"/>
            <w:tcBorders>
              <w:top w:val="single" w:sz="6" w:space="0" w:color="000000"/>
              <w:left w:val="single" w:sz="6" w:space="0" w:color="000000"/>
              <w:bottom w:val="single" w:sz="6" w:space="0" w:color="000000"/>
              <w:right w:val="single" w:sz="4" w:space="0" w:color="000000"/>
            </w:tcBorders>
          </w:tcPr>
          <w:p w:rsidR="000F532D" w:rsidRDefault="00F27F56">
            <w:pPr>
              <w:pStyle w:val="Normal1"/>
              <w:jc w:val="both"/>
              <w:rPr>
                <w:rFonts w:ascii="Arial" w:eastAsia="Arial" w:hAnsi="Arial" w:cs="Arial"/>
                <w:b/>
              </w:rPr>
            </w:pPr>
            <w:r>
              <w:rPr>
                <w:rFonts w:ascii="Arial" w:eastAsia="Arial" w:hAnsi="Arial" w:cs="Arial"/>
                <w:b/>
              </w:rPr>
              <w:t xml:space="preserve">A. Docentes </w:t>
            </w:r>
          </w:p>
        </w:tc>
      </w:tr>
      <w:tr w:rsidR="000F532D">
        <w:tc>
          <w:tcPr>
            <w:tcW w:w="3650" w:type="dxa"/>
            <w:tcBorders>
              <w:top w:val="single" w:sz="6" w:space="0" w:color="000000"/>
              <w:left w:val="single" w:sz="6" w:space="0" w:color="000000"/>
              <w:bottom w:val="single" w:sz="6" w:space="0" w:color="000000"/>
              <w:right w:val="single" w:sz="4" w:space="0" w:color="000000"/>
            </w:tcBorders>
          </w:tcPr>
          <w:p w:rsidR="000F532D" w:rsidRDefault="00F27F56">
            <w:pPr>
              <w:pStyle w:val="Normal1"/>
              <w:jc w:val="both"/>
              <w:rPr>
                <w:rFonts w:ascii="Arial" w:eastAsia="Arial" w:hAnsi="Arial" w:cs="Arial"/>
                <w:b/>
              </w:rPr>
            </w:pPr>
            <w:r>
              <w:rPr>
                <w:rFonts w:ascii="Arial" w:eastAsia="Arial" w:hAnsi="Arial" w:cs="Arial"/>
                <w:b/>
              </w:rPr>
              <w:t>NOME</w:t>
            </w:r>
          </w:p>
        </w:tc>
        <w:tc>
          <w:tcPr>
            <w:tcW w:w="3211" w:type="dxa"/>
            <w:tcBorders>
              <w:top w:val="single" w:sz="4" w:space="0" w:color="000000"/>
              <w:left w:val="single" w:sz="4" w:space="0" w:color="000000"/>
              <w:bottom w:val="single" w:sz="4" w:space="0" w:color="000000"/>
              <w:right w:val="single" w:sz="4" w:space="0" w:color="000000"/>
            </w:tcBorders>
          </w:tcPr>
          <w:p w:rsidR="000F532D" w:rsidRDefault="00F27F56">
            <w:pPr>
              <w:pStyle w:val="Normal1"/>
              <w:jc w:val="both"/>
              <w:rPr>
                <w:rFonts w:ascii="Arial" w:eastAsia="Arial" w:hAnsi="Arial" w:cs="Arial"/>
                <w:b/>
              </w:rPr>
            </w:pPr>
            <w:r>
              <w:rPr>
                <w:rFonts w:ascii="Arial" w:eastAsia="Arial" w:hAnsi="Arial" w:cs="Arial"/>
                <w:b/>
              </w:rPr>
              <w:t>COLEGIADO</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0F532D" w:rsidRDefault="00F27F56">
            <w:pPr>
              <w:pStyle w:val="Normal1"/>
              <w:jc w:val="both"/>
              <w:rPr>
                <w:rFonts w:ascii="Arial" w:eastAsia="Arial" w:hAnsi="Arial" w:cs="Arial"/>
                <w:b/>
              </w:rPr>
            </w:pPr>
            <w:r>
              <w:rPr>
                <w:rFonts w:ascii="Arial" w:eastAsia="Arial" w:hAnsi="Arial" w:cs="Arial"/>
                <w:b/>
              </w:rPr>
              <w:t>FUNÇÃO</w:t>
            </w:r>
          </w:p>
        </w:tc>
      </w:tr>
      <w:tr w:rsidR="000F532D">
        <w:tc>
          <w:tcPr>
            <w:tcW w:w="3650" w:type="dxa"/>
            <w:tcBorders>
              <w:left w:val="single" w:sz="6" w:space="0" w:color="000000"/>
              <w:bottom w:val="single" w:sz="6" w:space="0" w:color="000000"/>
              <w:right w:val="single" w:sz="4" w:space="0" w:color="000000"/>
            </w:tcBorders>
          </w:tcPr>
          <w:p w:rsidR="000F532D" w:rsidRDefault="00AA4E2B">
            <w:pPr>
              <w:pStyle w:val="Normal1"/>
              <w:jc w:val="both"/>
              <w:rPr>
                <w:rFonts w:ascii="Arial" w:eastAsia="Arial" w:hAnsi="Arial" w:cs="Arial"/>
              </w:rPr>
            </w:pPr>
            <w:r>
              <w:rPr>
                <w:rFonts w:ascii="Arial" w:eastAsia="Arial" w:hAnsi="Arial" w:cs="Arial"/>
              </w:rPr>
              <w:t xml:space="preserve">Camila </w:t>
            </w:r>
            <w:proofErr w:type="spellStart"/>
            <w:r>
              <w:rPr>
                <w:rFonts w:ascii="Arial" w:eastAsia="Arial" w:hAnsi="Arial" w:cs="Arial"/>
              </w:rPr>
              <w:t>Honorio</w:t>
            </w:r>
            <w:proofErr w:type="spellEnd"/>
            <w:r>
              <w:rPr>
                <w:rFonts w:ascii="Arial" w:eastAsia="Arial" w:hAnsi="Arial" w:cs="Arial"/>
              </w:rPr>
              <w:t xml:space="preserve"> Alves </w:t>
            </w:r>
          </w:p>
        </w:tc>
        <w:tc>
          <w:tcPr>
            <w:tcW w:w="3211" w:type="dxa"/>
            <w:tcBorders>
              <w:top w:val="single" w:sz="4" w:space="0" w:color="000000"/>
              <w:left w:val="single" w:sz="4" w:space="0" w:color="000000"/>
              <w:bottom w:val="single" w:sz="4" w:space="0" w:color="000000"/>
              <w:right w:val="single" w:sz="4" w:space="0" w:color="000000"/>
            </w:tcBorders>
          </w:tcPr>
          <w:p w:rsidR="000F532D" w:rsidRDefault="00F27F56">
            <w:pPr>
              <w:pStyle w:val="Normal1"/>
              <w:jc w:val="both"/>
              <w:rPr>
                <w:rFonts w:ascii="Arial" w:eastAsia="Arial" w:hAnsi="Arial" w:cs="Arial"/>
              </w:rPr>
            </w:pPr>
            <w:r>
              <w:rPr>
                <w:rFonts w:ascii="Arial" w:eastAsia="Arial" w:hAnsi="Arial" w:cs="Arial"/>
              </w:rPr>
              <w:t>Licenciatura Educação Física</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0F532D" w:rsidRDefault="00F27F56">
            <w:pPr>
              <w:pStyle w:val="Normal1"/>
              <w:jc w:val="both"/>
              <w:rPr>
                <w:rFonts w:ascii="Arial" w:eastAsia="Arial" w:hAnsi="Arial" w:cs="Arial"/>
              </w:rPr>
            </w:pPr>
            <w:r>
              <w:rPr>
                <w:rFonts w:ascii="Arial" w:eastAsia="Arial" w:hAnsi="Arial" w:cs="Arial"/>
              </w:rPr>
              <w:t>Coordenador</w:t>
            </w:r>
          </w:p>
        </w:tc>
      </w:tr>
      <w:tr w:rsidR="000F532D">
        <w:tc>
          <w:tcPr>
            <w:tcW w:w="3650" w:type="dxa"/>
            <w:tcBorders>
              <w:top w:val="single" w:sz="6" w:space="0" w:color="000000"/>
              <w:left w:val="single" w:sz="6" w:space="0" w:color="000000"/>
              <w:bottom w:val="single" w:sz="6" w:space="0" w:color="000000"/>
              <w:right w:val="single" w:sz="4" w:space="0" w:color="000000"/>
            </w:tcBorders>
          </w:tcPr>
          <w:p w:rsidR="000F532D" w:rsidRDefault="00F27F56">
            <w:pPr>
              <w:pStyle w:val="Normal1"/>
              <w:jc w:val="both"/>
              <w:rPr>
                <w:rFonts w:ascii="Arial" w:eastAsia="Arial" w:hAnsi="Arial" w:cs="Arial"/>
              </w:rPr>
            </w:pPr>
            <w:r>
              <w:rPr>
                <w:rFonts w:ascii="Arial" w:eastAsia="Arial" w:hAnsi="Arial" w:cs="Arial"/>
                <w:highlight w:val="white"/>
              </w:rPr>
              <w:t>José Roberto Gonçalves de Abreu</w:t>
            </w:r>
          </w:p>
        </w:tc>
        <w:tc>
          <w:tcPr>
            <w:tcW w:w="3211" w:type="dxa"/>
            <w:tcBorders>
              <w:top w:val="single" w:sz="4" w:space="0" w:color="000000"/>
              <w:left w:val="single" w:sz="4" w:space="0" w:color="000000"/>
              <w:bottom w:val="single" w:sz="4" w:space="0" w:color="000000"/>
              <w:right w:val="single" w:sz="4" w:space="0" w:color="000000"/>
            </w:tcBorders>
          </w:tcPr>
          <w:p w:rsidR="000F532D" w:rsidRDefault="00F27F56">
            <w:pPr>
              <w:pStyle w:val="Normal1"/>
              <w:jc w:val="both"/>
              <w:rPr>
                <w:rFonts w:ascii="Arial" w:eastAsia="Arial" w:hAnsi="Arial" w:cs="Arial"/>
              </w:rPr>
            </w:pPr>
            <w:r>
              <w:rPr>
                <w:rFonts w:ascii="Arial" w:eastAsia="Arial" w:hAnsi="Arial" w:cs="Arial"/>
              </w:rPr>
              <w:t>Licenciatura Educação Física</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0F532D" w:rsidRDefault="00F27F56">
            <w:pPr>
              <w:pStyle w:val="Normal1"/>
              <w:jc w:val="both"/>
              <w:rPr>
                <w:rFonts w:ascii="Arial" w:eastAsia="Arial" w:hAnsi="Arial" w:cs="Arial"/>
              </w:rPr>
            </w:pPr>
            <w:r>
              <w:rPr>
                <w:rFonts w:ascii="Arial" w:eastAsia="Arial" w:hAnsi="Arial" w:cs="Arial"/>
              </w:rPr>
              <w:t>Colaborador</w:t>
            </w:r>
          </w:p>
        </w:tc>
      </w:tr>
      <w:tr w:rsidR="000F532D">
        <w:tc>
          <w:tcPr>
            <w:tcW w:w="3650" w:type="dxa"/>
            <w:tcBorders>
              <w:top w:val="single" w:sz="6" w:space="0" w:color="000000"/>
              <w:left w:val="single" w:sz="6" w:space="0" w:color="000000"/>
              <w:bottom w:val="single" w:sz="6" w:space="0" w:color="000000"/>
              <w:right w:val="single" w:sz="4" w:space="0" w:color="000000"/>
            </w:tcBorders>
          </w:tcPr>
          <w:p w:rsidR="000F532D" w:rsidRDefault="00F27F56">
            <w:pPr>
              <w:pStyle w:val="Normal1"/>
              <w:jc w:val="both"/>
              <w:rPr>
                <w:rFonts w:ascii="Arial" w:eastAsia="Arial" w:hAnsi="Arial" w:cs="Arial"/>
                <w:highlight w:val="white"/>
              </w:rPr>
            </w:pPr>
            <w:bookmarkStart w:id="1" w:name="_gjdgxs" w:colFirst="0" w:colLast="0"/>
            <w:bookmarkEnd w:id="1"/>
            <w:r>
              <w:rPr>
                <w:rFonts w:ascii="Arial" w:eastAsia="Arial" w:hAnsi="Arial" w:cs="Arial"/>
                <w:highlight w:val="white"/>
              </w:rPr>
              <w:t xml:space="preserve">Marli </w:t>
            </w:r>
            <w:proofErr w:type="spellStart"/>
            <w:r>
              <w:rPr>
                <w:rFonts w:ascii="Arial" w:eastAsia="Arial" w:hAnsi="Arial" w:cs="Arial"/>
                <w:highlight w:val="white"/>
              </w:rPr>
              <w:t>Quinquim</w:t>
            </w:r>
            <w:proofErr w:type="spellEnd"/>
          </w:p>
        </w:tc>
        <w:tc>
          <w:tcPr>
            <w:tcW w:w="3211" w:type="dxa"/>
            <w:tcBorders>
              <w:top w:val="single" w:sz="4" w:space="0" w:color="000000"/>
              <w:left w:val="single" w:sz="4" w:space="0" w:color="000000"/>
              <w:bottom w:val="single" w:sz="4" w:space="0" w:color="000000"/>
              <w:right w:val="single" w:sz="4" w:space="0" w:color="000000"/>
            </w:tcBorders>
          </w:tcPr>
          <w:p w:rsidR="000F532D" w:rsidRDefault="00F27F56">
            <w:pPr>
              <w:pStyle w:val="Normal1"/>
              <w:jc w:val="both"/>
              <w:rPr>
                <w:rFonts w:ascii="Arial" w:eastAsia="Arial" w:hAnsi="Arial" w:cs="Arial"/>
              </w:rPr>
            </w:pPr>
            <w:r>
              <w:rPr>
                <w:rFonts w:ascii="Arial" w:eastAsia="Arial" w:hAnsi="Arial" w:cs="Arial"/>
              </w:rPr>
              <w:t>Licenciatura Educação Física</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rsidR="000F532D" w:rsidRDefault="00F27F56">
            <w:pPr>
              <w:pStyle w:val="Normal1"/>
              <w:jc w:val="both"/>
              <w:rPr>
                <w:rFonts w:ascii="Arial" w:eastAsia="Arial" w:hAnsi="Arial" w:cs="Arial"/>
              </w:rPr>
            </w:pPr>
            <w:r>
              <w:rPr>
                <w:rFonts w:ascii="Arial" w:eastAsia="Arial" w:hAnsi="Arial" w:cs="Arial"/>
              </w:rPr>
              <w:t>Colaborador</w:t>
            </w:r>
          </w:p>
        </w:tc>
      </w:tr>
    </w:tbl>
    <w:p w:rsidR="000F532D" w:rsidRDefault="000F532D">
      <w:pPr>
        <w:pStyle w:val="Normal1"/>
        <w:jc w:val="both"/>
        <w:rPr>
          <w:rFonts w:ascii="Arial" w:eastAsia="Arial" w:hAnsi="Arial" w:cs="Arial"/>
        </w:rPr>
      </w:pPr>
    </w:p>
    <w:tbl>
      <w:tblPr>
        <w:tblStyle w:val="a2"/>
        <w:tblW w:w="9778" w:type="dxa"/>
        <w:tblInd w:w="0"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3215"/>
        <w:gridCol w:w="3714"/>
        <w:gridCol w:w="2849"/>
      </w:tblGrid>
      <w:tr w:rsidR="000F532D">
        <w:tc>
          <w:tcPr>
            <w:tcW w:w="3215" w:type="dxa"/>
            <w:tcBorders>
              <w:top w:val="single" w:sz="6" w:space="0" w:color="000000"/>
              <w:left w:val="single" w:sz="6" w:space="0" w:color="000000"/>
            </w:tcBorders>
          </w:tcPr>
          <w:p w:rsidR="000F532D" w:rsidRDefault="00F27F56">
            <w:pPr>
              <w:pStyle w:val="Normal1"/>
              <w:jc w:val="both"/>
              <w:rPr>
                <w:rFonts w:ascii="Arial" w:eastAsia="Arial" w:hAnsi="Arial" w:cs="Arial"/>
              </w:rPr>
            </w:pPr>
            <w:r>
              <w:rPr>
                <w:rFonts w:ascii="Arial" w:eastAsia="Arial" w:hAnsi="Arial" w:cs="Arial"/>
                <w:b/>
              </w:rPr>
              <w:t>B. Discentes</w:t>
            </w:r>
          </w:p>
        </w:tc>
        <w:tc>
          <w:tcPr>
            <w:tcW w:w="3714" w:type="dxa"/>
            <w:tcBorders>
              <w:top w:val="single" w:sz="6" w:space="0" w:color="000000"/>
            </w:tcBorders>
          </w:tcPr>
          <w:p w:rsidR="000F532D" w:rsidRDefault="000F532D">
            <w:pPr>
              <w:pStyle w:val="Normal1"/>
              <w:jc w:val="both"/>
              <w:rPr>
                <w:rFonts w:ascii="Arial" w:eastAsia="Arial" w:hAnsi="Arial" w:cs="Arial"/>
              </w:rPr>
            </w:pPr>
          </w:p>
        </w:tc>
        <w:tc>
          <w:tcPr>
            <w:tcW w:w="2849" w:type="dxa"/>
            <w:tcBorders>
              <w:top w:val="single" w:sz="6" w:space="0" w:color="000000"/>
              <w:right w:val="single" w:sz="6" w:space="0" w:color="000000"/>
            </w:tcBorders>
          </w:tcPr>
          <w:p w:rsidR="000F532D" w:rsidRDefault="000F532D">
            <w:pPr>
              <w:pStyle w:val="Normal1"/>
              <w:jc w:val="both"/>
              <w:rPr>
                <w:rFonts w:ascii="Arial" w:eastAsia="Arial" w:hAnsi="Arial" w:cs="Arial"/>
              </w:rPr>
            </w:pPr>
          </w:p>
        </w:tc>
      </w:tr>
      <w:tr w:rsidR="000F532D">
        <w:tc>
          <w:tcPr>
            <w:tcW w:w="3215" w:type="dxa"/>
            <w:tcBorders>
              <w:top w:val="single" w:sz="6" w:space="0" w:color="000000"/>
              <w:left w:val="single" w:sz="6" w:space="0" w:color="000000"/>
            </w:tcBorders>
          </w:tcPr>
          <w:p w:rsidR="000F532D" w:rsidRDefault="00F27F56">
            <w:pPr>
              <w:pStyle w:val="Normal1"/>
              <w:jc w:val="both"/>
              <w:rPr>
                <w:rFonts w:ascii="Arial" w:eastAsia="Arial" w:hAnsi="Arial" w:cs="Arial"/>
                <w:b/>
              </w:rPr>
            </w:pPr>
            <w:r>
              <w:rPr>
                <w:rFonts w:ascii="Arial" w:eastAsia="Arial" w:hAnsi="Arial" w:cs="Arial"/>
                <w:b/>
              </w:rPr>
              <w:t>NOMES</w:t>
            </w:r>
          </w:p>
        </w:tc>
        <w:tc>
          <w:tcPr>
            <w:tcW w:w="3714" w:type="dxa"/>
            <w:tcBorders>
              <w:top w:val="single" w:sz="6" w:space="0" w:color="000000"/>
              <w:left w:val="single" w:sz="6" w:space="0" w:color="000000"/>
              <w:right w:val="single" w:sz="6" w:space="0" w:color="000000"/>
            </w:tcBorders>
          </w:tcPr>
          <w:p w:rsidR="000F532D" w:rsidRDefault="00F27F56">
            <w:pPr>
              <w:pStyle w:val="Normal1"/>
              <w:jc w:val="both"/>
              <w:rPr>
                <w:rFonts w:ascii="Arial" w:eastAsia="Arial" w:hAnsi="Arial" w:cs="Arial"/>
                <w:b/>
              </w:rPr>
            </w:pPr>
            <w:r>
              <w:rPr>
                <w:rFonts w:ascii="Arial" w:eastAsia="Arial" w:hAnsi="Arial" w:cs="Arial"/>
                <w:b/>
              </w:rPr>
              <w:t>CURSO</w:t>
            </w:r>
          </w:p>
        </w:tc>
        <w:tc>
          <w:tcPr>
            <w:tcW w:w="2849" w:type="dxa"/>
            <w:tcBorders>
              <w:top w:val="single" w:sz="6" w:space="0" w:color="000000"/>
              <w:left w:val="single" w:sz="6" w:space="0" w:color="000000"/>
              <w:right w:val="single" w:sz="6" w:space="0" w:color="000000"/>
            </w:tcBorders>
          </w:tcPr>
          <w:p w:rsidR="000F532D" w:rsidRDefault="00F27F56">
            <w:pPr>
              <w:pStyle w:val="Normal1"/>
              <w:jc w:val="both"/>
              <w:rPr>
                <w:rFonts w:ascii="Arial" w:eastAsia="Arial" w:hAnsi="Arial" w:cs="Arial"/>
                <w:b/>
              </w:rPr>
            </w:pPr>
            <w:r>
              <w:rPr>
                <w:rFonts w:ascii="Arial" w:eastAsia="Arial" w:hAnsi="Arial" w:cs="Arial"/>
                <w:b/>
              </w:rPr>
              <w:t>FUNÇÃO</w:t>
            </w:r>
          </w:p>
        </w:tc>
      </w:tr>
      <w:tr w:rsidR="000F532D">
        <w:tc>
          <w:tcPr>
            <w:tcW w:w="3215" w:type="dxa"/>
            <w:tcBorders>
              <w:top w:val="single" w:sz="6" w:space="0" w:color="000000"/>
              <w:left w:val="single" w:sz="6" w:space="0" w:color="000000"/>
              <w:bottom w:val="single" w:sz="6" w:space="0" w:color="000000"/>
            </w:tcBorders>
          </w:tcPr>
          <w:p w:rsidR="000F532D" w:rsidRDefault="00F27F56">
            <w:pPr>
              <w:pStyle w:val="Normal1"/>
              <w:jc w:val="both"/>
              <w:rPr>
                <w:rFonts w:ascii="Arial" w:eastAsia="Arial" w:hAnsi="Arial" w:cs="Arial"/>
              </w:rPr>
            </w:pPr>
            <w:r>
              <w:rPr>
                <w:rFonts w:ascii="Arial" w:eastAsia="Arial" w:hAnsi="Arial" w:cs="Arial"/>
              </w:rPr>
              <w:t xml:space="preserve">Lucas </w:t>
            </w:r>
            <w:proofErr w:type="spellStart"/>
            <w:r>
              <w:rPr>
                <w:rFonts w:ascii="Arial" w:eastAsia="Arial" w:hAnsi="Arial" w:cs="Arial"/>
              </w:rPr>
              <w:t>Bonelá</w:t>
            </w:r>
            <w:proofErr w:type="spellEnd"/>
            <w:r>
              <w:rPr>
                <w:rFonts w:ascii="Arial" w:eastAsia="Arial" w:hAnsi="Arial" w:cs="Arial"/>
              </w:rPr>
              <w:t xml:space="preserve"> dos Santos</w:t>
            </w:r>
          </w:p>
        </w:tc>
        <w:tc>
          <w:tcPr>
            <w:tcW w:w="3714" w:type="dxa"/>
            <w:tcBorders>
              <w:top w:val="single" w:sz="6" w:space="0" w:color="000000"/>
              <w:left w:val="single" w:sz="6" w:space="0" w:color="000000"/>
              <w:bottom w:val="single" w:sz="6" w:space="0" w:color="000000"/>
              <w:right w:val="single" w:sz="6" w:space="0" w:color="000000"/>
            </w:tcBorders>
          </w:tcPr>
          <w:p w:rsidR="000F532D" w:rsidRDefault="00F27F56">
            <w:pPr>
              <w:pStyle w:val="Normal1"/>
              <w:jc w:val="both"/>
              <w:rPr>
                <w:rFonts w:ascii="Arial" w:eastAsia="Arial" w:hAnsi="Arial" w:cs="Arial"/>
              </w:rPr>
            </w:pPr>
            <w:r>
              <w:rPr>
                <w:rFonts w:ascii="Arial" w:eastAsia="Arial" w:hAnsi="Arial" w:cs="Arial"/>
              </w:rPr>
              <w:t>Engenharia de Produção</w:t>
            </w:r>
          </w:p>
        </w:tc>
        <w:tc>
          <w:tcPr>
            <w:tcW w:w="2849" w:type="dxa"/>
            <w:tcBorders>
              <w:top w:val="single" w:sz="6" w:space="0" w:color="000000"/>
              <w:left w:val="single" w:sz="6" w:space="0" w:color="000000"/>
              <w:bottom w:val="single" w:sz="6" w:space="0" w:color="000000"/>
              <w:right w:val="single" w:sz="6" w:space="0" w:color="000000"/>
            </w:tcBorders>
          </w:tcPr>
          <w:p w:rsidR="000F532D" w:rsidRDefault="00F27F56">
            <w:pPr>
              <w:pStyle w:val="Normal1"/>
              <w:jc w:val="both"/>
              <w:rPr>
                <w:rFonts w:ascii="Arial" w:eastAsia="Arial" w:hAnsi="Arial" w:cs="Arial"/>
              </w:rPr>
            </w:pPr>
            <w:r>
              <w:rPr>
                <w:rFonts w:ascii="Arial" w:eastAsia="Arial" w:hAnsi="Arial" w:cs="Arial"/>
              </w:rPr>
              <w:t>Colaborador</w:t>
            </w:r>
          </w:p>
        </w:tc>
      </w:tr>
    </w:tbl>
    <w:p w:rsidR="000F532D" w:rsidRDefault="000F532D">
      <w:pPr>
        <w:pStyle w:val="Normal1"/>
        <w:jc w:val="both"/>
        <w:rPr>
          <w:rFonts w:ascii="Arial" w:eastAsia="Arial" w:hAnsi="Arial" w:cs="Arial"/>
        </w:rPr>
      </w:pPr>
    </w:p>
    <w:p w:rsidR="000F532D" w:rsidRDefault="000F532D">
      <w:pPr>
        <w:pStyle w:val="Normal1"/>
        <w:spacing w:line="360" w:lineRule="auto"/>
        <w:jc w:val="both"/>
        <w:rPr>
          <w:rFonts w:ascii="Arial" w:eastAsia="Arial" w:hAnsi="Arial" w:cs="Arial"/>
          <w:b/>
        </w:rPr>
      </w:pPr>
    </w:p>
    <w:p w:rsidR="000F532D" w:rsidRDefault="000F532D">
      <w:pPr>
        <w:pStyle w:val="Normal1"/>
        <w:spacing w:line="360" w:lineRule="auto"/>
        <w:jc w:val="both"/>
        <w:rPr>
          <w:rFonts w:ascii="Arial" w:eastAsia="Arial" w:hAnsi="Arial" w:cs="Arial"/>
        </w:rPr>
      </w:pPr>
    </w:p>
    <w:p w:rsidR="000F532D" w:rsidRDefault="00F27F56">
      <w:pPr>
        <w:pStyle w:val="Normal1"/>
        <w:spacing w:line="360" w:lineRule="auto"/>
        <w:jc w:val="both"/>
        <w:rPr>
          <w:rFonts w:ascii="Arial" w:eastAsia="Arial" w:hAnsi="Arial" w:cs="Arial"/>
        </w:rPr>
      </w:pPr>
      <w:r>
        <w:rPr>
          <w:rFonts w:ascii="Arial" w:eastAsia="Arial" w:hAnsi="Arial" w:cs="Arial"/>
        </w:rPr>
        <w:t>8.1. MONITORIA ACADÊMICA</w:t>
      </w:r>
    </w:p>
    <w:p w:rsidR="000F532D" w:rsidRDefault="000F532D">
      <w:pPr>
        <w:pStyle w:val="Normal1"/>
        <w:spacing w:line="360" w:lineRule="auto"/>
        <w:jc w:val="both"/>
        <w:rPr>
          <w:rFonts w:ascii="Arial" w:eastAsia="Arial" w:hAnsi="Arial" w:cs="Arial"/>
        </w:rPr>
      </w:pPr>
    </w:p>
    <w:p w:rsidR="000F532D" w:rsidRDefault="00F27F56">
      <w:pPr>
        <w:pStyle w:val="Normal1"/>
        <w:spacing w:line="360" w:lineRule="auto"/>
        <w:jc w:val="both"/>
        <w:rPr>
          <w:rFonts w:ascii="Arial" w:eastAsia="Arial" w:hAnsi="Arial" w:cs="Arial"/>
        </w:rPr>
      </w:pPr>
      <w:r>
        <w:rPr>
          <w:rFonts w:ascii="Arial" w:eastAsia="Arial" w:hAnsi="Arial" w:cs="Arial"/>
        </w:rPr>
        <w:t>Para o atendimento do projeto de extensão, será oferecida aos acadê</w:t>
      </w:r>
      <w:r w:rsidR="00921B79">
        <w:rPr>
          <w:rFonts w:ascii="Arial" w:eastAsia="Arial" w:hAnsi="Arial" w:cs="Arial"/>
        </w:rPr>
        <w:t>micos da faculdade</w:t>
      </w:r>
      <w:r>
        <w:rPr>
          <w:rFonts w:ascii="Arial" w:eastAsia="Arial" w:hAnsi="Arial" w:cs="Arial"/>
        </w:rPr>
        <w:t xml:space="preserve"> vaga de monitoria acadêmica para atividades de ensino em horários de atendimento ao público externo da IES. Para tanto, a inscrição dos candidatos à vaga de monitoria, regras e demais proposições e atribuições se dará via edital lançado pelo NUPEFS e Coordenação do Curso de Educação Física em datas e horários previstos via canais de comuni</w:t>
      </w:r>
      <w:r w:rsidR="00921B79">
        <w:rPr>
          <w:rFonts w:ascii="Arial" w:eastAsia="Arial" w:hAnsi="Arial" w:cs="Arial"/>
        </w:rPr>
        <w:t>ca</w:t>
      </w:r>
      <w:r>
        <w:rPr>
          <w:rFonts w:ascii="Arial" w:eastAsia="Arial" w:hAnsi="Arial" w:cs="Arial"/>
        </w:rPr>
        <w:t>ção da IES.</w:t>
      </w:r>
    </w:p>
    <w:p w:rsidR="000F532D" w:rsidRDefault="000F532D">
      <w:pPr>
        <w:pStyle w:val="Normal1"/>
        <w:spacing w:line="360" w:lineRule="auto"/>
        <w:jc w:val="both"/>
        <w:rPr>
          <w:rFonts w:ascii="Arial" w:eastAsia="Arial" w:hAnsi="Arial" w:cs="Arial"/>
          <w:b/>
        </w:rPr>
      </w:pPr>
    </w:p>
    <w:p w:rsidR="000F532D" w:rsidRDefault="000F532D">
      <w:pPr>
        <w:pStyle w:val="Normal1"/>
        <w:spacing w:line="360" w:lineRule="auto"/>
        <w:jc w:val="both"/>
        <w:rPr>
          <w:rFonts w:ascii="Arial" w:eastAsia="Arial" w:hAnsi="Arial" w:cs="Arial"/>
          <w:b/>
        </w:rPr>
      </w:pPr>
    </w:p>
    <w:p w:rsidR="000F532D" w:rsidRDefault="00F27F56">
      <w:pPr>
        <w:pStyle w:val="Normal1"/>
        <w:spacing w:line="360" w:lineRule="auto"/>
        <w:jc w:val="both"/>
        <w:rPr>
          <w:rFonts w:ascii="Arial" w:eastAsia="Arial" w:hAnsi="Arial" w:cs="Arial"/>
          <w:b/>
        </w:rPr>
      </w:pPr>
      <w:r>
        <w:rPr>
          <w:rFonts w:ascii="Arial" w:eastAsia="Arial" w:hAnsi="Arial" w:cs="Arial"/>
          <w:b/>
        </w:rPr>
        <w:t>9. RESULTADOS ESPERADOS</w:t>
      </w:r>
    </w:p>
    <w:p w:rsidR="000F532D" w:rsidRDefault="000F532D">
      <w:pPr>
        <w:pStyle w:val="Normal1"/>
        <w:spacing w:line="360" w:lineRule="auto"/>
        <w:jc w:val="both"/>
        <w:rPr>
          <w:rFonts w:ascii="Arial" w:eastAsia="Arial" w:hAnsi="Arial" w:cs="Arial"/>
        </w:rPr>
      </w:pPr>
    </w:p>
    <w:p w:rsidR="000F532D" w:rsidRDefault="00F27F56">
      <w:pPr>
        <w:pStyle w:val="Normal1"/>
        <w:spacing w:line="360" w:lineRule="auto"/>
        <w:jc w:val="both"/>
        <w:rPr>
          <w:rFonts w:ascii="Arial" w:eastAsia="Arial" w:hAnsi="Arial" w:cs="Arial"/>
        </w:rPr>
      </w:pPr>
      <w:r>
        <w:rPr>
          <w:rFonts w:ascii="Arial" w:eastAsia="Arial" w:hAnsi="Arial" w:cs="Arial"/>
        </w:rPr>
        <w:t>Esperamos que as atividades do projeto de extensão possam contribuir na formação docente e de c</w:t>
      </w:r>
      <w:r w:rsidR="00921B79">
        <w:rPr>
          <w:rFonts w:ascii="Arial" w:eastAsia="Arial" w:hAnsi="Arial" w:cs="Arial"/>
        </w:rPr>
        <w:t>idadania, através do ensino do F</w:t>
      </w:r>
      <w:r>
        <w:rPr>
          <w:rFonts w:ascii="Arial" w:eastAsia="Arial" w:hAnsi="Arial" w:cs="Arial"/>
        </w:rPr>
        <w:t xml:space="preserve">orró e demais Danças Brasileiras e Capixabas e nas práticas educacionais em Educação Física. Busca-se ainda ampliar os conceitos envolvidos nessas práticas e suas possibilidades </w:t>
      </w:r>
      <w:proofErr w:type="spellStart"/>
      <w:r>
        <w:rPr>
          <w:rFonts w:ascii="Arial" w:eastAsia="Arial" w:hAnsi="Arial" w:cs="Arial"/>
        </w:rPr>
        <w:t>potencializadoras</w:t>
      </w:r>
      <w:proofErr w:type="spellEnd"/>
      <w:r>
        <w:rPr>
          <w:rFonts w:ascii="Arial" w:eastAsia="Arial" w:hAnsi="Arial" w:cs="Arial"/>
        </w:rPr>
        <w:t xml:space="preserve"> para o ensino escolar, além de promover a pesquisa e a produção científica.</w:t>
      </w:r>
    </w:p>
    <w:p w:rsidR="000F532D" w:rsidRDefault="00F27F56">
      <w:pPr>
        <w:pStyle w:val="Normal1"/>
        <w:spacing w:line="360" w:lineRule="auto"/>
        <w:jc w:val="both"/>
        <w:rPr>
          <w:rFonts w:ascii="Arial" w:eastAsia="Arial" w:hAnsi="Arial" w:cs="Arial"/>
        </w:rPr>
      </w:pPr>
      <w:r>
        <w:rPr>
          <w:rFonts w:ascii="Arial" w:eastAsia="Arial" w:hAnsi="Arial" w:cs="Arial"/>
        </w:rPr>
        <w:t xml:space="preserve">O acompanhamento detalhado dos resultados também deverá indicar a necessidade de alterações e/ou atualizações no modelo vigente do projeto, tanto em função de adaptações. </w:t>
      </w:r>
      <w:proofErr w:type="gramStart"/>
      <w:r>
        <w:rPr>
          <w:rFonts w:ascii="Arial" w:eastAsia="Arial" w:hAnsi="Arial" w:cs="Arial"/>
        </w:rPr>
        <w:t>Os registros dos eventos promovidos pelo projeto de extensão seguirá</w:t>
      </w:r>
      <w:proofErr w:type="gramEnd"/>
      <w:r>
        <w:rPr>
          <w:rFonts w:ascii="Arial" w:eastAsia="Arial" w:hAnsi="Arial" w:cs="Arial"/>
        </w:rPr>
        <w:t xml:space="preserve"> modelo vigente do curso de Licenciatura de Educação Física (arquivos/registros). </w:t>
      </w:r>
    </w:p>
    <w:p w:rsidR="000F532D" w:rsidRDefault="000F532D">
      <w:pPr>
        <w:pStyle w:val="Normal1"/>
        <w:spacing w:line="360" w:lineRule="auto"/>
        <w:jc w:val="both"/>
        <w:rPr>
          <w:rFonts w:ascii="Arial" w:eastAsia="Arial" w:hAnsi="Arial" w:cs="Arial"/>
          <w:b/>
        </w:rPr>
      </w:pPr>
    </w:p>
    <w:p w:rsidR="000F532D" w:rsidRDefault="000F532D">
      <w:pPr>
        <w:pStyle w:val="Normal1"/>
        <w:spacing w:line="360" w:lineRule="auto"/>
        <w:jc w:val="both"/>
        <w:rPr>
          <w:rFonts w:ascii="Arial" w:eastAsia="Arial" w:hAnsi="Arial" w:cs="Arial"/>
          <w:b/>
        </w:rPr>
      </w:pPr>
    </w:p>
    <w:p w:rsidR="000F532D" w:rsidRDefault="00F27F56">
      <w:pPr>
        <w:pStyle w:val="Normal1"/>
        <w:spacing w:line="360" w:lineRule="auto"/>
        <w:jc w:val="both"/>
        <w:rPr>
          <w:rFonts w:ascii="Arial" w:eastAsia="Arial" w:hAnsi="Arial" w:cs="Arial"/>
          <w:b/>
        </w:rPr>
      </w:pPr>
      <w:r>
        <w:rPr>
          <w:rFonts w:ascii="Arial" w:eastAsia="Arial" w:hAnsi="Arial" w:cs="Arial"/>
          <w:b/>
        </w:rPr>
        <w:t>10. INVESTIMENTO</w:t>
      </w:r>
    </w:p>
    <w:p w:rsidR="000F532D" w:rsidRDefault="000F532D">
      <w:pPr>
        <w:pStyle w:val="Normal1"/>
        <w:spacing w:line="360" w:lineRule="auto"/>
        <w:jc w:val="both"/>
        <w:rPr>
          <w:rFonts w:ascii="Arial" w:eastAsia="Arial" w:hAnsi="Arial" w:cs="Arial"/>
        </w:rPr>
      </w:pPr>
    </w:p>
    <w:p w:rsidR="000F532D" w:rsidRDefault="00F27F56">
      <w:pPr>
        <w:pStyle w:val="Normal1"/>
        <w:spacing w:line="360" w:lineRule="auto"/>
        <w:jc w:val="both"/>
        <w:rPr>
          <w:rFonts w:ascii="Arial" w:eastAsia="Arial" w:hAnsi="Arial" w:cs="Arial"/>
        </w:rPr>
      </w:pPr>
      <w:r>
        <w:rPr>
          <w:rFonts w:ascii="Arial" w:eastAsia="Arial" w:hAnsi="Arial" w:cs="Arial"/>
        </w:rPr>
        <w:t>Acréscimo remunerado de 2 horas/aulas semanais para a coordenação do projeto.</w:t>
      </w:r>
    </w:p>
    <w:p w:rsidR="000F532D" w:rsidRDefault="00F27F56">
      <w:pPr>
        <w:pStyle w:val="Normal1"/>
        <w:spacing w:line="360" w:lineRule="auto"/>
        <w:jc w:val="both"/>
        <w:rPr>
          <w:rFonts w:ascii="Arial" w:eastAsia="Arial" w:hAnsi="Arial" w:cs="Arial"/>
        </w:rPr>
      </w:pPr>
      <w:r>
        <w:rPr>
          <w:rFonts w:ascii="Arial" w:eastAsia="Arial" w:hAnsi="Arial" w:cs="Arial"/>
        </w:rPr>
        <w:t>Remuneração da monitoria acadêmica em 03horas/aulas semanais em planejamento e atividades de ensino no projeto.</w:t>
      </w:r>
    </w:p>
    <w:p w:rsidR="000F532D" w:rsidRDefault="00F27F56">
      <w:pPr>
        <w:pStyle w:val="Normal1"/>
        <w:spacing w:line="360" w:lineRule="auto"/>
        <w:jc w:val="both"/>
        <w:rPr>
          <w:rFonts w:ascii="Arial" w:eastAsia="Arial" w:hAnsi="Arial" w:cs="Arial"/>
        </w:rPr>
      </w:pPr>
      <w:r>
        <w:rPr>
          <w:rFonts w:ascii="Arial" w:eastAsia="Arial" w:hAnsi="Arial" w:cs="Arial"/>
        </w:rPr>
        <w:t>Certificação de monitoria e/ou de colaboração para os acadêmicos/colaboradores.</w:t>
      </w:r>
    </w:p>
    <w:p w:rsidR="000F532D" w:rsidRDefault="00F27F56">
      <w:pPr>
        <w:pStyle w:val="Normal1"/>
        <w:spacing w:line="360" w:lineRule="auto"/>
        <w:jc w:val="both"/>
        <w:rPr>
          <w:rFonts w:ascii="Arial" w:eastAsia="Arial" w:hAnsi="Arial" w:cs="Arial"/>
        </w:rPr>
      </w:pPr>
      <w:r>
        <w:rPr>
          <w:rFonts w:ascii="Arial" w:eastAsia="Arial" w:hAnsi="Arial" w:cs="Arial"/>
        </w:rPr>
        <w:t>Certificação para os alunos que contemplarem de maneira satisfatória todas as fases do projeto.</w:t>
      </w:r>
    </w:p>
    <w:p w:rsidR="000F532D" w:rsidRDefault="000F532D">
      <w:pPr>
        <w:pStyle w:val="Normal1"/>
        <w:spacing w:line="360" w:lineRule="auto"/>
        <w:jc w:val="both"/>
        <w:rPr>
          <w:rFonts w:ascii="Arial" w:eastAsia="Arial" w:hAnsi="Arial" w:cs="Arial"/>
        </w:rPr>
      </w:pPr>
    </w:p>
    <w:p w:rsidR="000F532D" w:rsidRDefault="00F27F56">
      <w:pPr>
        <w:pStyle w:val="Normal1"/>
        <w:spacing w:line="360" w:lineRule="auto"/>
        <w:jc w:val="both"/>
        <w:rPr>
          <w:rFonts w:ascii="Arial" w:eastAsia="Arial" w:hAnsi="Arial" w:cs="Arial"/>
          <w:b/>
        </w:rPr>
      </w:pPr>
      <w:r>
        <w:rPr>
          <w:rFonts w:ascii="Arial" w:eastAsia="Arial" w:hAnsi="Arial" w:cs="Arial"/>
          <w:b/>
        </w:rPr>
        <w:t>11. CRONOGRAMADE ENSINO</w:t>
      </w:r>
    </w:p>
    <w:p w:rsidR="000F532D" w:rsidRDefault="000F532D">
      <w:pPr>
        <w:pStyle w:val="Normal1"/>
        <w:spacing w:line="360" w:lineRule="auto"/>
        <w:jc w:val="both"/>
        <w:rPr>
          <w:rFonts w:ascii="Arial" w:eastAsia="Arial" w:hAnsi="Arial" w:cs="Arial"/>
          <w:b/>
        </w:rPr>
      </w:pPr>
    </w:p>
    <w:tbl>
      <w:tblPr>
        <w:tblStyle w:val="a3"/>
        <w:tblW w:w="70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5"/>
        <w:gridCol w:w="3535"/>
      </w:tblGrid>
      <w:tr w:rsidR="000F532D">
        <w:trPr>
          <w:trHeight w:val="340"/>
          <w:jc w:val="center"/>
        </w:trPr>
        <w:tc>
          <w:tcPr>
            <w:tcW w:w="7070" w:type="dxa"/>
            <w:gridSpan w:val="2"/>
          </w:tcPr>
          <w:p w:rsidR="000F532D" w:rsidRDefault="00F27F56">
            <w:pPr>
              <w:pStyle w:val="Normal1"/>
              <w:spacing w:line="360" w:lineRule="auto"/>
              <w:jc w:val="center"/>
              <w:rPr>
                <w:rFonts w:ascii="Arial" w:eastAsia="Arial" w:hAnsi="Arial" w:cs="Arial"/>
                <w:b/>
              </w:rPr>
            </w:pPr>
            <w:r>
              <w:rPr>
                <w:rFonts w:ascii="Arial" w:eastAsia="Arial" w:hAnsi="Arial" w:cs="Arial"/>
                <w:b/>
              </w:rPr>
              <w:t>LABORATÓRIO DE PRÁTICAS CORPORAIS</w:t>
            </w:r>
            <w:r w:rsidR="00921B79">
              <w:rPr>
                <w:rFonts w:ascii="Arial" w:eastAsia="Arial" w:hAnsi="Arial" w:cs="Arial"/>
                <w:b/>
              </w:rPr>
              <w:t xml:space="preserve"> E LABORATÓRIO DE PRÁTICAS ESPORTIVAS</w:t>
            </w:r>
            <w:r>
              <w:rPr>
                <w:rFonts w:ascii="Arial" w:eastAsia="Arial" w:hAnsi="Arial" w:cs="Arial"/>
                <w:b/>
              </w:rPr>
              <w:t xml:space="preserve"> - FVC</w:t>
            </w:r>
          </w:p>
        </w:tc>
      </w:tr>
      <w:tr w:rsidR="000F532D">
        <w:trPr>
          <w:trHeight w:val="340"/>
          <w:jc w:val="center"/>
        </w:trPr>
        <w:tc>
          <w:tcPr>
            <w:tcW w:w="7070" w:type="dxa"/>
            <w:gridSpan w:val="2"/>
          </w:tcPr>
          <w:p w:rsidR="000F532D" w:rsidRDefault="00F27F56">
            <w:pPr>
              <w:pStyle w:val="Normal1"/>
              <w:spacing w:line="360" w:lineRule="auto"/>
              <w:jc w:val="center"/>
              <w:rPr>
                <w:rFonts w:ascii="Arial" w:eastAsia="Arial" w:hAnsi="Arial" w:cs="Arial"/>
              </w:rPr>
            </w:pPr>
            <w:r>
              <w:rPr>
                <w:rFonts w:ascii="Arial" w:eastAsia="Arial" w:hAnsi="Arial" w:cs="Arial"/>
              </w:rPr>
              <w:t>ADULTO</w:t>
            </w:r>
          </w:p>
        </w:tc>
      </w:tr>
      <w:tr w:rsidR="000F532D">
        <w:trPr>
          <w:trHeight w:val="340"/>
          <w:jc w:val="center"/>
        </w:trPr>
        <w:tc>
          <w:tcPr>
            <w:tcW w:w="3535" w:type="dxa"/>
          </w:tcPr>
          <w:p w:rsidR="000F532D" w:rsidRDefault="00F27F56">
            <w:pPr>
              <w:pStyle w:val="Normal1"/>
              <w:spacing w:line="360" w:lineRule="auto"/>
              <w:jc w:val="both"/>
              <w:rPr>
                <w:rFonts w:ascii="Arial" w:eastAsia="Arial" w:hAnsi="Arial" w:cs="Arial"/>
              </w:rPr>
            </w:pPr>
            <w:r>
              <w:rPr>
                <w:rFonts w:ascii="Arial" w:eastAsia="Arial" w:hAnsi="Arial" w:cs="Arial"/>
              </w:rPr>
              <w:t>Dias das aulas*</w:t>
            </w:r>
          </w:p>
        </w:tc>
        <w:tc>
          <w:tcPr>
            <w:tcW w:w="3535" w:type="dxa"/>
          </w:tcPr>
          <w:p w:rsidR="000F532D" w:rsidRDefault="00F27F56">
            <w:pPr>
              <w:pStyle w:val="Normal1"/>
              <w:spacing w:line="360" w:lineRule="auto"/>
              <w:jc w:val="center"/>
              <w:rPr>
                <w:rFonts w:ascii="Arial" w:eastAsia="Arial" w:hAnsi="Arial" w:cs="Arial"/>
              </w:rPr>
            </w:pPr>
            <w:r>
              <w:rPr>
                <w:rFonts w:ascii="Arial" w:eastAsia="Arial" w:hAnsi="Arial" w:cs="Arial"/>
              </w:rPr>
              <w:t>QUINTAS E SEXTAS</w:t>
            </w:r>
          </w:p>
        </w:tc>
      </w:tr>
      <w:tr w:rsidR="000F532D">
        <w:trPr>
          <w:trHeight w:val="340"/>
          <w:jc w:val="center"/>
        </w:trPr>
        <w:tc>
          <w:tcPr>
            <w:tcW w:w="3535" w:type="dxa"/>
          </w:tcPr>
          <w:p w:rsidR="000F532D" w:rsidRDefault="00F27F56">
            <w:pPr>
              <w:pStyle w:val="Normal1"/>
              <w:spacing w:line="360" w:lineRule="auto"/>
              <w:jc w:val="both"/>
              <w:rPr>
                <w:rFonts w:ascii="Arial" w:eastAsia="Arial" w:hAnsi="Arial" w:cs="Arial"/>
              </w:rPr>
            </w:pPr>
            <w:r>
              <w:rPr>
                <w:rFonts w:ascii="Arial" w:eastAsia="Arial" w:hAnsi="Arial" w:cs="Arial"/>
              </w:rPr>
              <w:t>Horário*</w:t>
            </w:r>
          </w:p>
        </w:tc>
        <w:tc>
          <w:tcPr>
            <w:tcW w:w="3535" w:type="dxa"/>
          </w:tcPr>
          <w:p w:rsidR="000F532D" w:rsidRDefault="00F27F56">
            <w:pPr>
              <w:pStyle w:val="Normal1"/>
              <w:spacing w:line="360" w:lineRule="auto"/>
              <w:jc w:val="center"/>
              <w:rPr>
                <w:rFonts w:ascii="Arial" w:eastAsia="Arial" w:hAnsi="Arial" w:cs="Arial"/>
              </w:rPr>
            </w:pPr>
            <w:r>
              <w:rPr>
                <w:rFonts w:ascii="Arial" w:eastAsia="Arial" w:hAnsi="Arial" w:cs="Arial"/>
              </w:rPr>
              <w:t>18:00h às 18:50h</w:t>
            </w:r>
          </w:p>
        </w:tc>
      </w:tr>
    </w:tbl>
    <w:p w:rsidR="000F532D" w:rsidRDefault="000F532D">
      <w:pPr>
        <w:pStyle w:val="Normal1"/>
        <w:spacing w:line="360" w:lineRule="auto"/>
        <w:jc w:val="both"/>
        <w:rPr>
          <w:rFonts w:ascii="Arial" w:eastAsia="Arial" w:hAnsi="Arial" w:cs="Arial"/>
        </w:rPr>
      </w:pPr>
    </w:p>
    <w:p w:rsidR="000F532D" w:rsidRDefault="00F27F56">
      <w:pPr>
        <w:pStyle w:val="Normal1"/>
        <w:spacing w:line="360" w:lineRule="auto"/>
        <w:jc w:val="both"/>
        <w:rPr>
          <w:rFonts w:ascii="Arial" w:eastAsia="Arial" w:hAnsi="Arial" w:cs="Arial"/>
        </w:rPr>
      </w:pPr>
      <w:r>
        <w:rPr>
          <w:rFonts w:ascii="Arial" w:eastAsia="Arial" w:hAnsi="Arial" w:cs="Arial"/>
        </w:rPr>
        <w:t>*Previsões sujeitas a alterações conforme a necessidade da instituição e do projeto</w:t>
      </w:r>
    </w:p>
    <w:p w:rsidR="000F532D" w:rsidRDefault="000F532D">
      <w:pPr>
        <w:pStyle w:val="Normal1"/>
        <w:spacing w:line="360" w:lineRule="auto"/>
        <w:jc w:val="both"/>
        <w:rPr>
          <w:rFonts w:ascii="Arial" w:eastAsia="Arial" w:hAnsi="Arial" w:cs="Arial"/>
          <w:b/>
        </w:rPr>
      </w:pPr>
    </w:p>
    <w:p w:rsidR="00921B79" w:rsidRDefault="00921B79">
      <w:pPr>
        <w:pStyle w:val="Normal1"/>
        <w:spacing w:line="360" w:lineRule="auto"/>
        <w:jc w:val="both"/>
        <w:rPr>
          <w:rFonts w:ascii="Arial" w:eastAsia="Arial" w:hAnsi="Arial" w:cs="Arial"/>
          <w:b/>
        </w:rPr>
      </w:pPr>
    </w:p>
    <w:p w:rsidR="000F532D" w:rsidRDefault="00F27F56">
      <w:pPr>
        <w:pStyle w:val="Normal1"/>
        <w:spacing w:line="360" w:lineRule="auto"/>
        <w:jc w:val="both"/>
        <w:rPr>
          <w:rFonts w:ascii="Arial" w:eastAsia="Arial" w:hAnsi="Arial" w:cs="Arial"/>
          <w:b/>
        </w:rPr>
      </w:pPr>
      <w:r>
        <w:rPr>
          <w:rFonts w:ascii="Arial" w:eastAsia="Arial" w:hAnsi="Arial" w:cs="Arial"/>
          <w:b/>
        </w:rPr>
        <w:t>12. REFERÊNCIAS</w:t>
      </w:r>
    </w:p>
    <w:p w:rsidR="000F532D" w:rsidRDefault="000F532D">
      <w:pPr>
        <w:pStyle w:val="Normal1"/>
        <w:spacing w:line="360" w:lineRule="auto"/>
        <w:jc w:val="both"/>
        <w:rPr>
          <w:rFonts w:ascii="Arial" w:eastAsia="Arial" w:hAnsi="Arial" w:cs="Arial"/>
        </w:rPr>
      </w:pPr>
    </w:p>
    <w:p w:rsidR="000F532D" w:rsidRDefault="00F27F56">
      <w:pPr>
        <w:pStyle w:val="Normal1"/>
        <w:jc w:val="both"/>
        <w:rPr>
          <w:rFonts w:ascii="Arial" w:eastAsia="Arial" w:hAnsi="Arial" w:cs="Arial"/>
        </w:rPr>
      </w:pPr>
      <w:r>
        <w:rPr>
          <w:rFonts w:ascii="Arial" w:eastAsia="Arial" w:hAnsi="Arial" w:cs="Arial"/>
        </w:rPr>
        <w:t xml:space="preserve">BRASIL. Lei nº 9.394, de 20 de dezembro de 1996. Dispõe sobre as diretrizes e bases para a educação brasileira. </w:t>
      </w:r>
      <w:r>
        <w:rPr>
          <w:rFonts w:ascii="Arial" w:eastAsia="Arial" w:hAnsi="Arial" w:cs="Arial"/>
          <w:b/>
        </w:rPr>
        <w:t xml:space="preserve">Diário Oficial [da] República Federativa do Brasil, </w:t>
      </w:r>
      <w:r>
        <w:rPr>
          <w:rFonts w:ascii="Arial" w:eastAsia="Arial" w:hAnsi="Arial" w:cs="Arial"/>
        </w:rPr>
        <w:t>Brasília, 21 dez. 1996.</w:t>
      </w:r>
    </w:p>
    <w:p w:rsidR="000F532D" w:rsidRDefault="000F532D">
      <w:pPr>
        <w:pStyle w:val="Normal1"/>
        <w:jc w:val="both"/>
        <w:rPr>
          <w:rFonts w:ascii="Arial" w:eastAsia="Arial" w:hAnsi="Arial" w:cs="Arial"/>
        </w:rPr>
      </w:pPr>
    </w:p>
    <w:p w:rsidR="000F532D" w:rsidRDefault="00F27F56">
      <w:pPr>
        <w:pStyle w:val="Normal1"/>
        <w:jc w:val="both"/>
        <w:rPr>
          <w:rFonts w:ascii="Arial" w:eastAsia="Arial" w:hAnsi="Arial" w:cs="Arial"/>
        </w:rPr>
      </w:pPr>
      <w:r>
        <w:rPr>
          <w:rFonts w:ascii="Arial" w:eastAsia="Arial" w:hAnsi="Arial" w:cs="Arial"/>
        </w:rPr>
        <w:t xml:space="preserve">BRASIL. Lei nº 12.288, de 20 de julho de 2010. Estatuto da Igualdade Racial. </w:t>
      </w:r>
      <w:r>
        <w:rPr>
          <w:rFonts w:ascii="Arial" w:eastAsia="Arial" w:hAnsi="Arial" w:cs="Arial"/>
          <w:b/>
        </w:rPr>
        <w:t>Diário Oficial [da] República Federativa do Brasil</w:t>
      </w:r>
      <w:r>
        <w:rPr>
          <w:rFonts w:ascii="Arial" w:eastAsia="Arial" w:hAnsi="Arial" w:cs="Arial"/>
        </w:rPr>
        <w:t xml:space="preserve">, Brasília, 21 jul. 2010. </w:t>
      </w:r>
    </w:p>
    <w:p w:rsidR="000F532D" w:rsidRDefault="000F532D">
      <w:pPr>
        <w:pStyle w:val="Normal1"/>
        <w:spacing w:line="360" w:lineRule="auto"/>
        <w:jc w:val="both"/>
        <w:rPr>
          <w:rFonts w:ascii="Arial" w:eastAsia="Arial" w:hAnsi="Arial" w:cs="Arial"/>
        </w:rPr>
      </w:pPr>
    </w:p>
    <w:p w:rsidR="000F532D" w:rsidRDefault="00F27F56">
      <w:pPr>
        <w:pStyle w:val="Normal1"/>
        <w:jc w:val="both"/>
        <w:rPr>
          <w:rFonts w:ascii="Arial" w:eastAsia="Arial" w:hAnsi="Arial" w:cs="Arial"/>
          <w:sz w:val="28"/>
          <w:szCs w:val="28"/>
        </w:rPr>
      </w:pPr>
      <w:r>
        <w:rPr>
          <w:rFonts w:ascii="Arial" w:eastAsia="Arial" w:hAnsi="Arial" w:cs="Arial"/>
        </w:rPr>
        <w:t xml:space="preserve">BRASIL. Secretaria de Educação Fundamental. </w:t>
      </w:r>
      <w:r>
        <w:rPr>
          <w:rFonts w:ascii="Arial" w:eastAsia="Arial" w:hAnsi="Arial" w:cs="Arial"/>
          <w:b/>
        </w:rPr>
        <w:t>Parâmetros Curriculares Nacionais</w:t>
      </w:r>
      <w:r>
        <w:rPr>
          <w:rFonts w:ascii="Arial" w:eastAsia="Arial" w:hAnsi="Arial" w:cs="Arial"/>
        </w:rPr>
        <w:t>: Educação Física. v. 7, 2.ed. Rio de Janeiro: DP&amp;A, 2000.</w:t>
      </w:r>
    </w:p>
    <w:p w:rsidR="000F532D" w:rsidRDefault="000F532D">
      <w:pPr>
        <w:pStyle w:val="Normal1"/>
        <w:jc w:val="both"/>
        <w:rPr>
          <w:rFonts w:ascii="Arial" w:eastAsia="Arial" w:hAnsi="Arial" w:cs="Arial"/>
        </w:rPr>
      </w:pPr>
    </w:p>
    <w:p w:rsidR="000F532D" w:rsidRDefault="00F27F56">
      <w:pPr>
        <w:pStyle w:val="Normal1"/>
        <w:jc w:val="both"/>
        <w:rPr>
          <w:rFonts w:ascii="Arial" w:eastAsia="Arial" w:hAnsi="Arial" w:cs="Arial"/>
        </w:rPr>
      </w:pPr>
      <w:r>
        <w:rPr>
          <w:rFonts w:ascii="Arial" w:eastAsia="Arial" w:hAnsi="Arial" w:cs="Arial"/>
        </w:rPr>
        <w:t xml:space="preserve">ALVES, C.H. </w:t>
      </w:r>
      <w:proofErr w:type="spellStart"/>
      <w:r>
        <w:rPr>
          <w:rFonts w:ascii="Arial" w:eastAsia="Arial" w:hAnsi="Arial" w:cs="Arial"/>
          <w:b/>
        </w:rPr>
        <w:t>Tattoo</w:t>
      </w:r>
      <w:proofErr w:type="spellEnd"/>
      <w:r>
        <w:rPr>
          <w:rFonts w:ascii="Arial" w:eastAsia="Arial" w:hAnsi="Arial" w:cs="Arial"/>
          <w:b/>
        </w:rPr>
        <w:t>: o corpo transformado pela pele.</w:t>
      </w:r>
      <w:r>
        <w:rPr>
          <w:rFonts w:ascii="Arial" w:eastAsia="Arial" w:hAnsi="Arial" w:cs="Arial"/>
        </w:rPr>
        <w:t xml:space="preserve"> Rio de Janeiro: UFRJ, 2014.</w:t>
      </w:r>
    </w:p>
    <w:p w:rsidR="000F532D" w:rsidRDefault="000F532D">
      <w:pPr>
        <w:pStyle w:val="Normal1"/>
        <w:jc w:val="both"/>
        <w:rPr>
          <w:rFonts w:ascii="Arial" w:eastAsia="Arial" w:hAnsi="Arial" w:cs="Arial"/>
        </w:rPr>
      </w:pPr>
    </w:p>
    <w:p w:rsidR="000F532D" w:rsidRDefault="00F27F56">
      <w:pPr>
        <w:pStyle w:val="Normal1"/>
        <w:jc w:val="both"/>
        <w:rPr>
          <w:rFonts w:ascii="Arial" w:eastAsia="Arial" w:hAnsi="Arial" w:cs="Arial"/>
        </w:rPr>
      </w:pPr>
      <w:r>
        <w:rPr>
          <w:rFonts w:ascii="Arial" w:eastAsia="Arial" w:hAnsi="Arial" w:cs="Arial"/>
        </w:rPr>
        <w:t xml:space="preserve">BONFIM, T.R. </w:t>
      </w:r>
      <w:r>
        <w:rPr>
          <w:rFonts w:ascii="Arial" w:eastAsia="Arial" w:hAnsi="Arial" w:cs="Arial"/>
          <w:b/>
        </w:rPr>
        <w:t>O sentido de corporeidade e a atuação profissional do professor de educação física do ensino médio público.</w:t>
      </w:r>
      <w:r>
        <w:rPr>
          <w:rFonts w:ascii="Arial" w:eastAsia="Arial" w:hAnsi="Arial" w:cs="Arial"/>
        </w:rPr>
        <w:t xml:space="preserve"> Rio Claro: [</w:t>
      </w:r>
      <w:proofErr w:type="spellStart"/>
      <w:r>
        <w:rPr>
          <w:rFonts w:ascii="Arial" w:eastAsia="Arial" w:hAnsi="Arial" w:cs="Arial"/>
        </w:rPr>
        <w:t>s.n</w:t>
      </w:r>
      <w:proofErr w:type="spellEnd"/>
      <w:r>
        <w:rPr>
          <w:rFonts w:ascii="Arial" w:eastAsia="Arial" w:hAnsi="Arial" w:cs="Arial"/>
        </w:rPr>
        <w:t>], 2003.</w:t>
      </w:r>
    </w:p>
    <w:p w:rsidR="000F532D" w:rsidRDefault="000F532D">
      <w:pPr>
        <w:pStyle w:val="Normal1"/>
        <w:jc w:val="both"/>
        <w:rPr>
          <w:rFonts w:ascii="Arial" w:eastAsia="Arial" w:hAnsi="Arial" w:cs="Arial"/>
        </w:rPr>
      </w:pPr>
    </w:p>
    <w:p w:rsidR="000F532D" w:rsidRDefault="00F27F56">
      <w:pPr>
        <w:pStyle w:val="Normal1"/>
        <w:jc w:val="both"/>
        <w:rPr>
          <w:rFonts w:ascii="Arial" w:eastAsia="Arial" w:hAnsi="Arial" w:cs="Arial"/>
        </w:rPr>
      </w:pPr>
      <w:r>
        <w:rPr>
          <w:rFonts w:ascii="Arial" w:eastAsia="Arial" w:hAnsi="Arial" w:cs="Arial"/>
        </w:rPr>
        <w:t xml:space="preserve">CAVACANTI, T.C. </w:t>
      </w:r>
      <w:r>
        <w:rPr>
          <w:rFonts w:ascii="Arial" w:eastAsia="Arial" w:hAnsi="Arial" w:cs="Arial"/>
          <w:b/>
        </w:rPr>
        <w:t xml:space="preserve">Tradição e juventudes em Alagoas: o grupo de roda xique-xique. </w:t>
      </w:r>
      <w:r>
        <w:rPr>
          <w:rFonts w:ascii="Arial" w:eastAsia="Arial" w:hAnsi="Arial" w:cs="Arial"/>
        </w:rPr>
        <w:t xml:space="preserve">Maceió: UFA, 2018. </w:t>
      </w:r>
    </w:p>
    <w:p w:rsidR="000F532D" w:rsidRDefault="000F532D">
      <w:pPr>
        <w:pStyle w:val="Normal1"/>
        <w:jc w:val="both"/>
        <w:rPr>
          <w:rFonts w:ascii="Arial" w:eastAsia="Arial" w:hAnsi="Arial" w:cs="Arial"/>
        </w:rPr>
      </w:pPr>
    </w:p>
    <w:p w:rsidR="000F532D" w:rsidRDefault="00F27F56">
      <w:pPr>
        <w:pStyle w:val="Normal1"/>
        <w:jc w:val="both"/>
        <w:rPr>
          <w:rFonts w:ascii="Arial" w:eastAsia="Arial" w:hAnsi="Arial" w:cs="Arial"/>
        </w:rPr>
      </w:pPr>
      <w:r>
        <w:rPr>
          <w:rFonts w:ascii="Arial" w:eastAsia="Arial" w:hAnsi="Arial" w:cs="Arial"/>
        </w:rPr>
        <w:t xml:space="preserve">COHN, L. </w:t>
      </w:r>
      <w:r>
        <w:rPr>
          <w:rFonts w:ascii="Arial" w:eastAsia="Arial" w:hAnsi="Arial" w:cs="Arial"/>
          <w:b/>
        </w:rPr>
        <w:t>Anatomia emocional: o corpo como um processo subjetivo.</w:t>
      </w:r>
      <w:r>
        <w:rPr>
          <w:rFonts w:ascii="Arial" w:eastAsia="Arial" w:hAnsi="Arial" w:cs="Arial"/>
        </w:rPr>
        <w:t xml:space="preserve"> Rio de Janeiro: 2014. Disponível em: &lt;</w:t>
      </w:r>
      <w:hyperlink r:id="rId9">
        <w:r>
          <w:rPr>
            <w:rFonts w:ascii="Arial" w:eastAsia="Arial" w:hAnsi="Arial" w:cs="Arial"/>
            <w:color w:val="0000FF"/>
            <w:u w:val="single"/>
          </w:rPr>
          <w:t>http://www.psicologiaformativa.com.br/artigos/anatomia_emocional_o_corpo_como_processo_subjetivo.pdf</w:t>
        </w:r>
      </w:hyperlink>
      <w:r>
        <w:rPr>
          <w:rFonts w:ascii="Arial" w:eastAsia="Arial" w:hAnsi="Arial" w:cs="Arial"/>
        </w:rPr>
        <w:t xml:space="preserve">&gt;. Acessado em: 08 fev. 2018, 14:56. </w:t>
      </w:r>
    </w:p>
    <w:p w:rsidR="000F532D" w:rsidRDefault="000F532D">
      <w:pPr>
        <w:pStyle w:val="Normal1"/>
        <w:tabs>
          <w:tab w:val="left" w:pos="709"/>
        </w:tabs>
        <w:jc w:val="both"/>
        <w:rPr>
          <w:rFonts w:ascii="Arial" w:eastAsia="Arial" w:hAnsi="Arial" w:cs="Arial"/>
        </w:rPr>
      </w:pPr>
    </w:p>
    <w:p w:rsidR="000F532D" w:rsidRDefault="00F27F56">
      <w:pPr>
        <w:pStyle w:val="Normal1"/>
        <w:tabs>
          <w:tab w:val="left" w:pos="709"/>
        </w:tabs>
        <w:jc w:val="both"/>
        <w:rPr>
          <w:rFonts w:ascii="Arial" w:eastAsia="Arial" w:hAnsi="Arial" w:cs="Arial"/>
        </w:rPr>
      </w:pPr>
      <w:r>
        <w:rPr>
          <w:rFonts w:ascii="Arial" w:eastAsia="Arial" w:hAnsi="Arial" w:cs="Arial"/>
        </w:rPr>
        <w:t xml:space="preserve">FARIAS, F.R.; BARBOSA, C.M. </w:t>
      </w:r>
      <w:r>
        <w:rPr>
          <w:rFonts w:ascii="Arial" w:eastAsia="Arial" w:hAnsi="Arial" w:cs="Arial"/>
          <w:b/>
        </w:rPr>
        <w:t>Memórias na carne</w:t>
      </w:r>
      <w:r>
        <w:rPr>
          <w:rFonts w:ascii="Arial" w:eastAsia="Arial" w:hAnsi="Arial" w:cs="Arial"/>
        </w:rPr>
        <w:t>. 1. ed. Curitiba: CRV, 2012.</w:t>
      </w:r>
    </w:p>
    <w:p w:rsidR="000F532D" w:rsidRDefault="000F532D">
      <w:pPr>
        <w:pStyle w:val="Normal1"/>
        <w:tabs>
          <w:tab w:val="left" w:pos="709"/>
        </w:tabs>
        <w:jc w:val="both"/>
        <w:rPr>
          <w:rFonts w:ascii="Arial" w:eastAsia="Arial" w:hAnsi="Arial" w:cs="Arial"/>
        </w:rPr>
      </w:pPr>
    </w:p>
    <w:p w:rsidR="000F532D" w:rsidRDefault="00F27F56">
      <w:pPr>
        <w:pStyle w:val="Normal1"/>
        <w:tabs>
          <w:tab w:val="left" w:pos="709"/>
        </w:tabs>
        <w:jc w:val="both"/>
        <w:rPr>
          <w:rFonts w:ascii="Arial" w:eastAsia="Arial" w:hAnsi="Arial" w:cs="Arial"/>
        </w:rPr>
      </w:pPr>
      <w:r>
        <w:rPr>
          <w:rFonts w:ascii="Arial" w:eastAsia="Arial" w:hAnsi="Arial" w:cs="Arial"/>
        </w:rPr>
        <w:t xml:space="preserve">GARAUDY, R. </w:t>
      </w:r>
      <w:r>
        <w:rPr>
          <w:rFonts w:ascii="Arial" w:eastAsia="Arial" w:hAnsi="Arial" w:cs="Arial"/>
          <w:b/>
        </w:rPr>
        <w:t>Dançar a vida</w:t>
      </w:r>
      <w:r>
        <w:rPr>
          <w:rFonts w:ascii="Arial" w:eastAsia="Arial" w:hAnsi="Arial" w:cs="Arial"/>
        </w:rPr>
        <w:t>. Rio de Janeiro: Nova Fronteira, 1980.</w:t>
      </w:r>
    </w:p>
    <w:p w:rsidR="000F532D" w:rsidRDefault="000F532D">
      <w:pPr>
        <w:pStyle w:val="Normal1"/>
        <w:tabs>
          <w:tab w:val="left" w:pos="709"/>
        </w:tabs>
        <w:jc w:val="both"/>
        <w:rPr>
          <w:rFonts w:ascii="Arial" w:eastAsia="Arial" w:hAnsi="Arial" w:cs="Arial"/>
        </w:rPr>
      </w:pPr>
    </w:p>
    <w:p w:rsidR="000F532D" w:rsidRDefault="00F27F56">
      <w:pPr>
        <w:pStyle w:val="Normal1"/>
        <w:tabs>
          <w:tab w:val="left" w:pos="709"/>
        </w:tabs>
        <w:jc w:val="both"/>
        <w:rPr>
          <w:rFonts w:ascii="Arial" w:eastAsia="Arial" w:hAnsi="Arial" w:cs="Arial"/>
        </w:rPr>
      </w:pPr>
      <w:r>
        <w:rPr>
          <w:rFonts w:ascii="Arial" w:eastAsia="Arial" w:hAnsi="Arial" w:cs="Arial"/>
        </w:rPr>
        <w:t xml:space="preserve">OLIVEIRA, J.R. </w:t>
      </w:r>
      <w:r>
        <w:rPr>
          <w:rFonts w:ascii="Arial" w:eastAsia="Arial" w:hAnsi="Arial" w:cs="Arial"/>
          <w:b/>
        </w:rPr>
        <w:t>Pelos caminhos da dança: três cartas sobre o corpo</w:t>
      </w:r>
      <w:r>
        <w:rPr>
          <w:rFonts w:ascii="Arial" w:eastAsia="Arial" w:hAnsi="Arial" w:cs="Arial"/>
        </w:rPr>
        <w:t>. Rio de Janeiro: UFRJ, 2011.</w:t>
      </w:r>
    </w:p>
    <w:p w:rsidR="000F532D" w:rsidRDefault="000F532D">
      <w:pPr>
        <w:pStyle w:val="Normal1"/>
        <w:tabs>
          <w:tab w:val="left" w:pos="709"/>
        </w:tabs>
        <w:jc w:val="both"/>
        <w:rPr>
          <w:rFonts w:ascii="Arial" w:eastAsia="Arial" w:hAnsi="Arial" w:cs="Arial"/>
        </w:rPr>
      </w:pPr>
    </w:p>
    <w:p w:rsidR="000F532D" w:rsidRDefault="00F27F56">
      <w:pPr>
        <w:pStyle w:val="Normal1"/>
        <w:jc w:val="both"/>
        <w:rPr>
          <w:rFonts w:ascii="Arial" w:eastAsia="Arial" w:hAnsi="Arial" w:cs="Arial"/>
        </w:rPr>
      </w:pPr>
      <w:r>
        <w:rPr>
          <w:rFonts w:ascii="Arial" w:eastAsia="Arial" w:hAnsi="Arial" w:cs="Arial"/>
        </w:rPr>
        <w:t xml:space="preserve">SANTOS, I.F. Dança e pluralidade cultural: corpo e ancestralidade. </w:t>
      </w:r>
      <w:r>
        <w:rPr>
          <w:rFonts w:ascii="Arial" w:eastAsia="Arial" w:hAnsi="Arial" w:cs="Arial"/>
          <w:b/>
        </w:rPr>
        <w:t>Revista Múltiplas Leituras</w:t>
      </w:r>
      <w:r>
        <w:rPr>
          <w:rFonts w:ascii="Arial" w:eastAsia="Arial" w:hAnsi="Arial" w:cs="Arial"/>
        </w:rPr>
        <w:t>, São Paulo, v. 2, n. 1, p. 31-38, jan. / jun. 2009.</w:t>
      </w:r>
    </w:p>
    <w:p w:rsidR="000F532D" w:rsidRDefault="000F532D">
      <w:pPr>
        <w:pStyle w:val="Normal1"/>
        <w:jc w:val="both"/>
        <w:rPr>
          <w:rFonts w:ascii="Arial" w:eastAsia="Arial" w:hAnsi="Arial" w:cs="Arial"/>
        </w:rPr>
      </w:pPr>
    </w:p>
    <w:p w:rsidR="000F532D" w:rsidRDefault="000F532D">
      <w:pPr>
        <w:pStyle w:val="Normal1"/>
        <w:ind w:firstLine="708"/>
        <w:rPr>
          <w:rFonts w:ascii="Arial" w:eastAsia="Arial" w:hAnsi="Arial" w:cs="Arial"/>
        </w:rPr>
      </w:pPr>
    </w:p>
    <w:p w:rsidR="000F532D" w:rsidRDefault="000F532D">
      <w:pPr>
        <w:pStyle w:val="Normal1"/>
        <w:spacing w:line="360" w:lineRule="auto"/>
        <w:rPr>
          <w:rFonts w:ascii="Arial" w:eastAsia="Arial" w:hAnsi="Arial" w:cs="Arial"/>
          <w:b/>
        </w:rPr>
      </w:pPr>
    </w:p>
    <w:sectPr w:rsidR="000F532D" w:rsidSect="000F532D">
      <w:type w:val="continuous"/>
      <w:pgSz w:w="11906" w:h="16838"/>
      <w:pgMar w:top="720" w:right="1134" w:bottom="816" w:left="1134" w:header="425"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F56" w:rsidRDefault="00F27F56" w:rsidP="000F532D">
      <w:r>
        <w:separator/>
      </w:r>
    </w:p>
  </w:endnote>
  <w:endnote w:type="continuationSeparator" w:id="0">
    <w:p w:rsidR="00F27F56" w:rsidRDefault="00F27F56" w:rsidP="000F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32D" w:rsidRDefault="00F27F56">
    <w:pPr>
      <w:pStyle w:val="Normal1"/>
      <w:pBdr>
        <w:top w:val="nil"/>
        <w:left w:val="nil"/>
        <w:bottom w:val="nil"/>
        <w:right w:val="nil"/>
        <w:between w:val="nil"/>
      </w:pBdr>
      <w:tabs>
        <w:tab w:val="center" w:pos="4252"/>
        <w:tab w:val="right" w:pos="8504"/>
      </w:tabs>
      <w:ind w:left="-360" w:firstLine="360"/>
      <w:jc w:val="center"/>
      <w:rPr>
        <w:rFonts w:ascii="Arial" w:eastAsia="Arial" w:hAnsi="Arial" w:cs="Arial"/>
        <w:color w:val="000000"/>
        <w:sz w:val="17"/>
        <w:szCs w:val="17"/>
      </w:rPr>
    </w:pPr>
    <w:r>
      <w:rPr>
        <w:rFonts w:ascii="Arial" w:eastAsia="Arial" w:hAnsi="Arial" w:cs="Arial"/>
        <w:color w:val="000000"/>
        <w:sz w:val="17"/>
        <w:szCs w:val="17"/>
      </w:rPr>
      <w:t>Rua: Humberto Almeida Franklin, 01, Bairro Universitário - CEP 29.933-480– São Mateus - ES</w:t>
    </w:r>
  </w:p>
  <w:p w:rsidR="000F532D" w:rsidRDefault="00F27F56">
    <w:pPr>
      <w:pStyle w:val="Normal1"/>
      <w:pBdr>
        <w:top w:val="nil"/>
        <w:left w:val="nil"/>
        <w:bottom w:val="nil"/>
        <w:right w:val="nil"/>
        <w:between w:val="nil"/>
      </w:pBdr>
      <w:tabs>
        <w:tab w:val="center" w:pos="4252"/>
        <w:tab w:val="right" w:pos="8504"/>
      </w:tabs>
      <w:jc w:val="center"/>
      <w:rPr>
        <w:color w:val="000000"/>
      </w:rPr>
    </w:pPr>
    <w:r>
      <w:rPr>
        <w:rFonts w:ascii="Arial" w:eastAsia="Arial" w:hAnsi="Arial" w:cs="Arial"/>
        <w:color w:val="000000"/>
        <w:sz w:val="17"/>
        <w:szCs w:val="17"/>
      </w:rPr>
      <w:t xml:space="preserve">http://www.ivc.br </w:t>
    </w:r>
    <w:proofErr w:type="gramStart"/>
    <w:r>
      <w:rPr>
        <w:rFonts w:ascii="Arial" w:eastAsia="Arial" w:hAnsi="Arial" w:cs="Arial"/>
        <w:color w:val="000000"/>
        <w:sz w:val="17"/>
        <w:szCs w:val="17"/>
      </w:rPr>
      <w:t>/  Tel.</w:t>
    </w:r>
    <w:proofErr w:type="gramEnd"/>
    <w:r>
      <w:rPr>
        <w:rFonts w:ascii="Arial" w:eastAsia="Arial" w:hAnsi="Arial" w:cs="Arial"/>
        <w:color w:val="000000"/>
        <w:sz w:val="17"/>
        <w:szCs w:val="17"/>
      </w:rPr>
      <w:t>: 27 3313-0000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F56" w:rsidRDefault="00F27F56" w:rsidP="000F532D">
      <w:r>
        <w:separator/>
      </w:r>
    </w:p>
  </w:footnote>
  <w:footnote w:type="continuationSeparator" w:id="0">
    <w:p w:rsidR="00F27F56" w:rsidRDefault="00F27F56" w:rsidP="000F5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32D" w:rsidRDefault="00F27F56">
    <w:pPr>
      <w:pStyle w:val="Normal1"/>
      <w:pBdr>
        <w:top w:val="nil"/>
        <w:left w:val="nil"/>
        <w:bottom w:val="nil"/>
        <w:right w:val="nil"/>
        <w:between w:val="nil"/>
      </w:pBdr>
      <w:tabs>
        <w:tab w:val="center" w:pos="4252"/>
        <w:tab w:val="right" w:pos="8504"/>
      </w:tabs>
      <w:rPr>
        <w:rFonts w:ascii="Arial" w:eastAsia="Arial" w:hAnsi="Arial" w:cs="Arial"/>
        <w:b/>
        <w:color w:val="00B050"/>
        <w:sz w:val="40"/>
        <w:szCs w:val="40"/>
      </w:rPr>
    </w:pPr>
    <w:r>
      <w:rPr>
        <w:noProof/>
      </w:rPr>
      <w:drawing>
        <wp:anchor distT="0" distB="0" distL="0" distR="0" simplePos="0" relativeHeight="251658240" behindDoc="0" locked="0" layoutInCell="1" allowOverlap="1">
          <wp:simplePos x="0" y="0"/>
          <wp:positionH relativeFrom="column">
            <wp:posOffset>3810</wp:posOffset>
          </wp:positionH>
          <wp:positionV relativeFrom="paragraph">
            <wp:posOffset>-12064</wp:posOffset>
          </wp:positionV>
          <wp:extent cx="647700" cy="857250"/>
          <wp:effectExtent l="0" t="0" r="0" b="0"/>
          <wp:wrapSquare wrapText="bothSides" distT="0" distB="0" distL="0" distR="0"/>
          <wp:docPr id="2" name="image2.png" descr="FVCLOGO2"/>
          <wp:cNvGraphicFramePr/>
          <a:graphic xmlns:a="http://schemas.openxmlformats.org/drawingml/2006/main">
            <a:graphicData uri="http://schemas.openxmlformats.org/drawingml/2006/picture">
              <pic:pic xmlns:pic="http://schemas.openxmlformats.org/drawingml/2006/picture">
                <pic:nvPicPr>
                  <pic:cNvPr id="0" name="image2.png" descr="FVCLOGO2"/>
                  <pic:cNvPicPr preferRelativeResize="0"/>
                </pic:nvPicPr>
                <pic:blipFill>
                  <a:blip r:embed="rId1"/>
                  <a:srcRect/>
                  <a:stretch>
                    <a:fillRect/>
                  </a:stretch>
                </pic:blipFill>
                <pic:spPr>
                  <a:xfrm>
                    <a:off x="0" y="0"/>
                    <a:ext cx="647700" cy="857250"/>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5558790</wp:posOffset>
          </wp:positionH>
          <wp:positionV relativeFrom="paragraph">
            <wp:posOffset>-26034</wp:posOffset>
          </wp:positionV>
          <wp:extent cx="904875" cy="88074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04875" cy="880745"/>
                  </a:xfrm>
                  <a:prstGeom prst="rect">
                    <a:avLst/>
                  </a:prstGeom>
                  <a:ln/>
                </pic:spPr>
              </pic:pic>
            </a:graphicData>
          </a:graphic>
        </wp:anchor>
      </w:drawing>
    </w:r>
  </w:p>
  <w:p w:rsidR="000F532D" w:rsidRDefault="00F27F56">
    <w:pPr>
      <w:pStyle w:val="Normal1"/>
      <w:pBdr>
        <w:top w:val="nil"/>
        <w:left w:val="nil"/>
        <w:bottom w:val="nil"/>
        <w:right w:val="nil"/>
        <w:between w:val="nil"/>
      </w:pBdr>
      <w:tabs>
        <w:tab w:val="center" w:pos="4252"/>
        <w:tab w:val="right" w:pos="8504"/>
      </w:tabs>
      <w:rPr>
        <w:rFonts w:ascii="Arial" w:eastAsia="Arial" w:hAnsi="Arial" w:cs="Arial"/>
        <w:b/>
        <w:color w:val="00B050"/>
        <w:sz w:val="40"/>
        <w:szCs w:val="40"/>
      </w:rPr>
    </w:pPr>
    <w:r>
      <w:rPr>
        <w:rFonts w:ascii="Arial" w:eastAsia="Arial" w:hAnsi="Arial" w:cs="Arial"/>
        <w:b/>
        <w:color w:val="00B050"/>
        <w:sz w:val="40"/>
        <w:szCs w:val="40"/>
      </w:rPr>
      <w:t xml:space="preserve">           NUPEFS </w:t>
    </w:r>
  </w:p>
  <w:p w:rsidR="000F532D" w:rsidRDefault="00F27F56">
    <w:pPr>
      <w:pStyle w:val="Normal1"/>
      <w:pBdr>
        <w:top w:val="nil"/>
        <w:left w:val="nil"/>
        <w:bottom w:val="nil"/>
        <w:right w:val="nil"/>
        <w:between w:val="nil"/>
      </w:pBdr>
      <w:tabs>
        <w:tab w:val="center" w:pos="4252"/>
        <w:tab w:val="right" w:pos="8504"/>
      </w:tabs>
      <w:rPr>
        <w:rFonts w:ascii="Arial" w:eastAsia="Arial" w:hAnsi="Arial" w:cs="Arial"/>
        <w:color w:val="000000"/>
        <w:sz w:val="28"/>
        <w:szCs w:val="28"/>
      </w:rPr>
    </w:pPr>
    <w:r>
      <w:rPr>
        <w:rFonts w:ascii="Arial Narrow" w:eastAsia="Arial Narrow" w:hAnsi="Arial Narrow" w:cs="Arial Narrow"/>
        <w:b/>
        <w:color w:val="000000"/>
        <w:sz w:val="28"/>
        <w:szCs w:val="28"/>
      </w:rPr>
      <w:t>Núcleo de Pesquisas e Extensão em Educação Física e Saúde</w:t>
    </w:r>
    <w:r>
      <w:rPr>
        <w:rFonts w:ascii="Arial Narrow" w:eastAsia="Arial Narrow" w:hAnsi="Arial Narrow" w:cs="Arial Narrow"/>
        <w:b/>
        <w:color w:val="000000"/>
      </w:rPr>
      <w:t>_______</w:t>
    </w:r>
    <w:r>
      <w:rPr>
        <w:b/>
        <w:color w:val="000000"/>
      </w:rPr>
      <w:t>_</w:t>
    </w:r>
  </w:p>
  <w:p w:rsidR="000F532D" w:rsidRDefault="000F532D">
    <w:pPr>
      <w:pStyle w:val="Normal1"/>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8F0"/>
    <w:multiLevelType w:val="multilevel"/>
    <w:tmpl w:val="A1689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EF7B7E"/>
    <w:multiLevelType w:val="multilevel"/>
    <w:tmpl w:val="B568FEF4"/>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F966A0E"/>
    <w:multiLevelType w:val="multilevel"/>
    <w:tmpl w:val="E34A4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9C6208"/>
    <w:multiLevelType w:val="multilevel"/>
    <w:tmpl w:val="342E2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7CD13FD"/>
    <w:multiLevelType w:val="multilevel"/>
    <w:tmpl w:val="06D42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2D"/>
    <w:rsid w:val="000F532D"/>
    <w:rsid w:val="001867BC"/>
    <w:rsid w:val="005D6295"/>
    <w:rsid w:val="00601BA8"/>
    <w:rsid w:val="00921B79"/>
    <w:rsid w:val="00AA4E2B"/>
    <w:rsid w:val="00CC774A"/>
    <w:rsid w:val="00F27F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6A9C90-BB78-4D9D-BDC5-E5BBC754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rsid w:val="000F532D"/>
    <w:pPr>
      <w:keepNext/>
      <w:spacing w:before="240" w:after="60"/>
      <w:outlineLvl w:val="0"/>
    </w:pPr>
    <w:rPr>
      <w:rFonts w:ascii="Cambria" w:eastAsia="Cambria" w:hAnsi="Cambria" w:cs="Cambria"/>
      <w:b/>
      <w:sz w:val="32"/>
      <w:szCs w:val="32"/>
    </w:rPr>
  </w:style>
  <w:style w:type="paragraph" w:styleId="Ttulo2">
    <w:name w:val="heading 2"/>
    <w:basedOn w:val="Normal1"/>
    <w:next w:val="Normal1"/>
    <w:rsid w:val="000F532D"/>
    <w:pPr>
      <w:keepNext/>
      <w:keepLines/>
      <w:spacing w:before="360" w:after="80"/>
      <w:outlineLvl w:val="1"/>
    </w:pPr>
    <w:rPr>
      <w:b/>
      <w:sz w:val="36"/>
      <w:szCs w:val="36"/>
    </w:rPr>
  </w:style>
  <w:style w:type="paragraph" w:styleId="Ttulo3">
    <w:name w:val="heading 3"/>
    <w:basedOn w:val="Normal1"/>
    <w:next w:val="Normal1"/>
    <w:rsid w:val="000F532D"/>
    <w:pPr>
      <w:keepNext/>
      <w:widowControl w:val="0"/>
      <w:spacing w:line="360" w:lineRule="auto"/>
      <w:ind w:left="2160" w:hanging="180"/>
      <w:outlineLvl w:val="2"/>
    </w:pPr>
    <w:rPr>
      <w:b/>
    </w:rPr>
  </w:style>
  <w:style w:type="paragraph" w:styleId="Ttulo4">
    <w:name w:val="heading 4"/>
    <w:basedOn w:val="Normal1"/>
    <w:next w:val="Normal1"/>
    <w:rsid w:val="000F532D"/>
    <w:pPr>
      <w:keepNext/>
      <w:keepLines/>
      <w:spacing w:before="240" w:after="40"/>
      <w:outlineLvl w:val="3"/>
    </w:pPr>
    <w:rPr>
      <w:b/>
    </w:rPr>
  </w:style>
  <w:style w:type="paragraph" w:styleId="Ttulo5">
    <w:name w:val="heading 5"/>
    <w:basedOn w:val="Normal1"/>
    <w:next w:val="Normal1"/>
    <w:rsid w:val="000F532D"/>
    <w:pPr>
      <w:spacing w:before="240" w:after="60"/>
      <w:outlineLvl w:val="4"/>
    </w:pPr>
    <w:rPr>
      <w:b/>
      <w:i/>
      <w:sz w:val="26"/>
      <w:szCs w:val="26"/>
    </w:rPr>
  </w:style>
  <w:style w:type="paragraph" w:styleId="Ttulo6">
    <w:name w:val="heading 6"/>
    <w:basedOn w:val="Normal1"/>
    <w:next w:val="Normal1"/>
    <w:rsid w:val="000F532D"/>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0F532D"/>
  </w:style>
  <w:style w:type="table" w:customStyle="1" w:styleId="TableNormal">
    <w:name w:val="Table Normal"/>
    <w:rsid w:val="000F532D"/>
    <w:tblPr>
      <w:tblCellMar>
        <w:top w:w="0" w:type="dxa"/>
        <w:left w:w="0" w:type="dxa"/>
        <w:bottom w:w="0" w:type="dxa"/>
        <w:right w:w="0" w:type="dxa"/>
      </w:tblCellMar>
    </w:tblPr>
  </w:style>
  <w:style w:type="paragraph" w:styleId="Ttulo">
    <w:name w:val="Title"/>
    <w:basedOn w:val="Normal1"/>
    <w:next w:val="Normal1"/>
    <w:rsid w:val="000F532D"/>
    <w:pPr>
      <w:widowControl w:val="0"/>
      <w:jc w:val="center"/>
    </w:pPr>
    <w:rPr>
      <w:b/>
      <w:sz w:val="20"/>
      <w:szCs w:val="20"/>
    </w:rPr>
  </w:style>
  <w:style w:type="paragraph" w:styleId="Subttulo">
    <w:name w:val="Subtitle"/>
    <w:basedOn w:val="Normal1"/>
    <w:next w:val="Normal1"/>
    <w:rsid w:val="000F532D"/>
    <w:pPr>
      <w:spacing w:after="60"/>
      <w:jc w:val="center"/>
    </w:pPr>
    <w:rPr>
      <w:rFonts w:ascii="Cambria" w:eastAsia="Cambria" w:hAnsi="Cambria" w:cs="Cambria"/>
    </w:rPr>
  </w:style>
  <w:style w:type="table" w:customStyle="1" w:styleId="a">
    <w:basedOn w:val="TableNormal"/>
    <w:rsid w:val="000F532D"/>
    <w:tblPr>
      <w:tblStyleRowBandSize w:val="1"/>
      <w:tblStyleColBandSize w:val="1"/>
      <w:tblCellMar>
        <w:left w:w="115" w:type="dxa"/>
        <w:right w:w="115" w:type="dxa"/>
      </w:tblCellMar>
    </w:tblPr>
  </w:style>
  <w:style w:type="table" w:customStyle="1" w:styleId="a0">
    <w:basedOn w:val="TableNormal"/>
    <w:rsid w:val="000F532D"/>
    <w:tblPr>
      <w:tblStyleRowBandSize w:val="1"/>
      <w:tblStyleColBandSize w:val="1"/>
      <w:tblCellMar>
        <w:left w:w="115" w:type="dxa"/>
        <w:right w:w="115" w:type="dxa"/>
      </w:tblCellMar>
    </w:tblPr>
  </w:style>
  <w:style w:type="table" w:customStyle="1" w:styleId="a1">
    <w:basedOn w:val="TableNormal"/>
    <w:rsid w:val="000F532D"/>
    <w:tblPr>
      <w:tblStyleRowBandSize w:val="1"/>
      <w:tblStyleColBandSize w:val="1"/>
      <w:tblCellMar>
        <w:left w:w="70" w:type="dxa"/>
        <w:right w:w="70" w:type="dxa"/>
      </w:tblCellMar>
    </w:tblPr>
  </w:style>
  <w:style w:type="table" w:customStyle="1" w:styleId="a2">
    <w:basedOn w:val="TableNormal"/>
    <w:rsid w:val="000F532D"/>
    <w:tblPr>
      <w:tblStyleRowBandSize w:val="1"/>
      <w:tblStyleColBandSize w:val="1"/>
      <w:tblCellMar>
        <w:left w:w="70" w:type="dxa"/>
        <w:right w:w="70" w:type="dxa"/>
      </w:tblCellMar>
    </w:tblPr>
  </w:style>
  <w:style w:type="table" w:customStyle="1" w:styleId="a3">
    <w:basedOn w:val="TableNormal"/>
    <w:rsid w:val="000F532D"/>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sicologiaformativa.com.br/artigos/anatomia_emocional_o_corpo_como_processo_subjetivo.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3097</Words>
  <Characters>16724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Almeida Silva</dc:creator>
  <cp:lastModifiedBy>Caroline Almeida Silva</cp:lastModifiedBy>
  <cp:revision>2</cp:revision>
  <dcterms:created xsi:type="dcterms:W3CDTF">2023-04-25T20:49:00Z</dcterms:created>
  <dcterms:modified xsi:type="dcterms:W3CDTF">2023-04-25T20:49:00Z</dcterms:modified>
</cp:coreProperties>
</file>