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592" w:rsidRDefault="00677592" w:rsidP="00677592">
      <w:pPr>
        <w:spacing w:after="0"/>
        <w:rPr>
          <w:rFonts w:ascii="Arial" w:hAnsi="Arial" w:cs="Arial"/>
          <w:i/>
          <w:sz w:val="28"/>
        </w:rPr>
      </w:pPr>
      <w:r>
        <w:rPr>
          <w:rFonts w:ascii="Arial" w:hAnsi="Arial" w:cs="Arial"/>
          <w:i/>
          <w:sz w:val="28"/>
        </w:rPr>
        <w:t xml:space="preserve">      </w:t>
      </w:r>
    </w:p>
    <w:p w:rsidR="00677592" w:rsidRPr="002821D9" w:rsidRDefault="004331B2" w:rsidP="004331B2">
      <w:pPr>
        <w:spacing w:after="0"/>
        <w:rPr>
          <w:rFonts w:ascii="Arial" w:hAnsi="Arial" w:cs="Arial"/>
          <w:i/>
          <w:sz w:val="28"/>
        </w:rPr>
      </w:pPr>
      <w:permStart w:id="1090609263" w:edGrp="everyone"/>
      <w:r>
        <w:t xml:space="preserve">           </w:t>
      </w:r>
      <w:permEnd w:id="1090609263"/>
      <w:r w:rsidR="00677592" w:rsidRPr="00951159">
        <w:rPr>
          <w:rFonts w:ascii="Arial" w:hAnsi="Arial" w:cs="Arial"/>
          <w:i/>
          <w:sz w:val="32"/>
        </w:rPr>
        <w:t>Núcleo de Estágio e Atividades Complementares</w:t>
      </w:r>
    </w:p>
    <w:p w:rsidR="00677592" w:rsidRPr="00A20577" w:rsidRDefault="00677592" w:rsidP="00DB618F">
      <w:pPr>
        <w:pBdr>
          <w:bottom w:val="single" w:sz="4" w:space="0" w:color="auto"/>
        </w:pBdr>
        <w:autoSpaceDE w:val="0"/>
        <w:autoSpaceDN w:val="0"/>
        <w:adjustRightInd w:val="0"/>
        <w:spacing w:after="0"/>
        <w:jc w:val="center"/>
        <w:rPr>
          <w:rFonts w:ascii="Arial Narrow" w:hAnsi="Arial Narrow" w:cs="Arial"/>
          <w:b/>
          <w:bCs/>
          <w:sz w:val="40"/>
          <w:szCs w:val="40"/>
        </w:rPr>
      </w:pPr>
      <w:r w:rsidRPr="002821D9">
        <w:rPr>
          <w:rFonts w:ascii="Arial Narrow" w:hAnsi="Arial Narrow" w:cs="Arial"/>
          <w:b/>
          <w:bCs/>
          <w:sz w:val="40"/>
          <w:szCs w:val="40"/>
        </w:rPr>
        <w:t xml:space="preserve">TERMO DE </w:t>
      </w:r>
      <w:r>
        <w:rPr>
          <w:rFonts w:ascii="Arial Narrow" w:hAnsi="Arial Narrow" w:cs="Arial"/>
          <w:b/>
          <w:bCs/>
          <w:sz w:val="40"/>
          <w:szCs w:val="40"/>
        </w:rPr>
        <w:t>CONVÊNIO DE ESTÁGIO</w:t>
      </w:r>
      <w:permStart w:id="1358174007" w:edGrp="everyone"/>
    </w:p>
    <w:permEnd w:id="1358174007"/>
    <w:p w:rsidR="00677592" w:rsidRDefault="00677592" w:rsidP="00677592">
      <w:pPr>
        <w:spacing w:after="120"/>
        <w:rPr>
          <w:rFonts w:ascii="Arial Narrow" w:eastAsia="Arial Unicode MS" w:hAnsi="Arial Narrow" w:cs="Arial Unicode MS"/>
          <w:b/>
        </w:rPr>
      </w:pPr>
      <w:r w:rsidRPr="00A20577">
        <w:rPr>
          <w:rFonts w:ascii="Arial Narrow" w:hAnsi="Arial Narrow"/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D84B10" wp14:editId="64C47E80">
                <wp:simplePos x="0" y="0"/>
                <wp:positionH relativeFrom="margin">
                  <wp:posOffset>-623570</wp:posOffset>
                </wp:positionH>
                <wp:positionV relativeFrom="paragraph">
                  <wp:posOffset>232410</wp:posOffset>
                </wp:positionV>
                <wp:extent cx="6657975" cy="1714500"/>
                <wp:effectExtent l="0" t="0" r="28575" b="19050"/>
                <wp:wrapSquare wrapText="bothSides"/>
                <wp:docPr id="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17145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7592" w:rsidRPr="00A20577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Instituição de Ensino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Centro Universitário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Vale do Cricaré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Inscrição CNPJ/MF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01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.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997.757/0001-64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Inscrição Estadual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Isento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</w:t>
                            </w:r>
                            <w:r w:rsidR="00F66740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                                         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Mantenedor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Instituto Vale do Cricaré</w:t>
                            </w:r>
                          </w:p>
                          <w:p w:rsidR="00677592" w:rsidRPr="00677592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color w:val="FF0000"/>
                                <w:sz w:val="20"/>
                              </w:rPr>
                            </w:pPr>
                            <w:r w:rsidRPr="00677592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Reitor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Gabriel Vicente Riva                                     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108.558.687-16                          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1729103/SSP-ES</w:t>
                            </w:r>
                          </w:p>
                          <w:p w:rsidR="00677592" w:rsidRPr="00A20577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Adm. do Convênio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</w:t>
                            </w:r>
                            <w:r w:rsidRPr="00677592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Betina</w:t>
                            </w:r>
                            <w:r w:rsidRPr="00960A1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d</w:t>
                            </w:r>
                            <w:r w:rsidRPr="00960A1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e Cácia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e</w:t>
                            </w:r>
                            <w:r w:rsidRPr="00960A1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Souza Baptista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CPF: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Pr="00960A1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082.654.187-95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RG: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Pr="00960A1C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3038897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- SSP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/ES</w:t>
                            </w:r>
                          </w:p>
                          <w:p w:rsidR="00677592" w:rsidRPr="00A20577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Endereço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Rua Humberto Almeida Fran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klin,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217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- 257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CEP: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29933-415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Cidade: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</w:t>
                            </w:r>
                            <w:r w:rsidR="00647AA1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São Mateus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Estado: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ES</w:t>
                            </w:r>
                          </w:p>
                          <w:p w:rsidR="00677592" w:rsidRPr="00A20577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Fone/Fax:</w:t>
                            </w:r>
                            <w:r w:rsidR="00647AA1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(27) 3313 000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0     </w:t>
                            </w:r>
                            <w:r w:rsidR="00647AA1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E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-mail: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hyperlink r:id="rId8" w:history="1">
                              <w:proofErr w:type="gramStart"/>
                              <w:r w:rsidR="001D1166" w:rsidRPr="001D1166">
                                <w:rPr>
                                  <w:rStyle w:val="Hyperlink"/>
                                </w:rPr>
                                <w:t>secretaria@ivc.br</w:t>
                              </w:r>
                            </w:hyperlink>
                            <w:r w:rsidR="001D1166" w:rsidRPr="001D1166">
                              <w:t xml:space="preserve"> </w:t>
                            </w:r>
                            <w:r w:rsidR="001D1166">
                              <w:t xml:space="preserve">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Site</w:t>
                            </w:r>
                            <w:proofErr w:type="gramEnd"/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: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permStart w:id="1558790607" w:edGrp="everyone"/>
                            <w:r w:rsidR="001D1166" w:rsidRPr="001D1166">
                              <w:t xml:space="preserve"> </w:t>
                            </w:r>
                            <w:permEnd w:id="1558790607"/>
                            <w:r w:rsidR="001D1166" w:rsidRPr="001D1166">
                              <w:t xml:space="preserve">www.univc.com.br </w:t>
                            </w:r>
                          </w:p>
                          <w:p w:rsidR="00677592" w:rsidRDefault="00677592" w:rsidP="00677592">
                            <w:pPr>
                              <w:spacing w:after="0"/>
                              <w:jc w:val="both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Data de Fundação: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18 de março de 1997 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                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</w:t>
                            </w:r>
                            <w:r w:rsidR="00647AA1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Autorização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 xml:space="preserve"> de Funcionamento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portaria MEC 725/2000</w:t>
                            </w:r>
                          </w:p>
                          <w:p w:rsidR="00677592" w:rsidRDefault="00677592" w:rsidP="00677592">
                            <w:pPr>
                              <w:spacing w:after="0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r w:rsidRPr="00A20577">
                              <w:rPr>
                                <w:rFonts w:ascii="Arial Narrow" w:eastAsiaTheme="majorEastAsia" w:hAnsi="Arial Narrow" w:cs="Times New Roman"/>
                                <w:b/>
                                <w:sz w:val="20"/>
                                <w:szCs w:val="20"/>
                              </w:rPr>
                              <w:t>Recredenciada:</w:t>
                            </w:r>
                            <w:r w:rsidRPr="00A20577"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 xml:space="preserve"> portaria</w:t>
                            </w:r>
                            <w:r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 xml:space="preserve"> MEC</w:t>
                            </w:r>
                            <w:r w:rsidRPr="00A20577"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>1.039</w:t>
                            </w:r>
                            <w:r w:rsidRPr="00A20577"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 xml:space="preserve"> de 1</w:t>
                            </w:r>
                            <w:r w:rsidR="00F66740">
                              <w:rPr>
                                <w:rFonts w:ascii="Arial Narrow" w:eastAsiaTheme="majorEastAsia" w:hAnsi="Arial Narrow" w:cs="Times New Roman"/>
                                <w:sz w:val="20"/>
                                <w:szCs w:val="20"/>
                              </w:rPr>
                              <w:t>7-12-2021</w:t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Nível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Superior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Curso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>: Presencial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                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b/>
                                <w:sz w:val="20"/>
                              </w:rPr>
                              <w:t>Tipo</w:t>
                            </w:r>
                            <w:r w:rsidRPr="00A20577"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  <w:t xml:space="preserve">: Particular </w:t>
                            </w:r>
                          </w:p>
                          <w:p w:rsidR="00677592" w:rsidRPr="00D315BE" w:rsidRDefault="00677592" w:rsidP="00677592">
                            <w:pPr>
                              <w:spacing w:after="0"/>
                              <w:jc w:val="center"/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</w:pPr>
                            <w:r w:rsidRPr="00D315BE">
                              <w:rPr>
                                <w:rFonts w:ascii="Arial Narrow" w:eastAsia="Arial Unicode MS" w:hAnsi="Arial Narrow" w:cs="Arial Unicode MS"/>
                                <w:b/>
                                <w:u w:val="single"/>
                              </w:rPr>
                              <w:t>Doravante denominada INSTITUIÇÃO DE ENSINO.</w:t>
                            </w:r>
                          </w:p>
                          <w:p w:rsidR="00677592" w:rsidRPr="00A20577" w:rsidRDefault="00677592" w:rsidP="00677592">
                            <w:pPr>
                              <w:spacing w:after="0"/>
                              <w:rPr>
                                <w:rFonts w:ascii="Arial Narrow" w:eastAsia="Arial Unicode MS" w:hAnsi="Arial Narrow" w:cs="Arial Unicode MS"/>
                                <w:sz w:val="20"/>
                              </w:rPr>
                            </w:pPr>
                            <w:permStart w:id="735139846" w:edGrp="everyone"/>
                          </w:p>
                          <w:permEnd w:id="735139846"/>
                          <w:p w:rsidR="00677592" w:rsidRDefault="00677592" w:rsidP="0067759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84B10" id="Caixa de Texto 2" o:spid="_x0000_s1026" style="position:absolute;margin-left:-49.1pt;margin-top:18.3pt;width:524.25pt;height:13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">
                <v:stroke joinstyle="miter"/>
                <v:textbox>
                  <w:txbxContent>
                    <w:p w:rsidR="00677592" w:rsidRPr="00A20577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</w:pP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Instituição de Ensino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Centro Universitário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Vale do Cricaré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Inscrição CNPJ/MF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01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.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997.757/0001-64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Inscrição Estadual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Isento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</w:t>
                      </w:r>
                      <w:r w:rsidR="00F66740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                                         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Mantenedor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Instituto Vale do Cricaré</w:t>
                      </w:r>
                    </w:p>
                    <w:p w:rsidR="00677592" w:rsidRPr="00677592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color w:val="FF0000"/>
                          <w:sz w:val="20"/>
                        </w:rPr>
                      </w:pPr>
                      <w:r w:rsidRPr="00677592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Reitor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Gabriel Vicente Riva                                     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108.558.687-16                          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1729103/SSP-ES</w:t>
                      </w:r>
                    </w:p>
                    <w:p w:rsidR="00677592" w:rsidRPr="00A20577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Adm. do Convênio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</w:t>
                      </w:r>
                      <w:r w:rsidRPr="00677592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Betina</w:t>
                      </w:r>
                      <w:r w:rsidRPr="00960A1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d</w:t>
                      </w:r>
                      <w:r w:rsidRPr="00960A1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e Cácia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e</w:t>
                      </w:r>
                      <w:r w:rsidRPr="00960A1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Souza Baptista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CPF: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Pr="00960A1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082.654.187-95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RG: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Pr="00960A1C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3038897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- SSP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/ES</w:t>
                      </w:r>
                    </w:p>
                    <w:p w:rsidR="00677592" w:rsidRPr="00A20577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Endereço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Rua Humberto Almeida Fran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klin,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217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>- 257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CEP: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29933-415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Cidade: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</w:t>
                      </w:r>
                      <w:r w:rsidR="00647AA1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São Mateus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Estado: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ES</w:t>
                      </w:r>
                    </w:p>
                    <w:p w:rsidR="00677592" w:rsidRPr="00A20577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Fone/Fax:</w:t>
                      </w:r>
                      <w:r w:rsidR="00647AA1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(27) 3313 000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0     </w:t>
                      </w:r>
                      <w:r w:rsidR="00647AA1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</w:t>
                      </w:r>
                      <w:r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E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-mail: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hyperlink r:id="rId9" w:history="1">
                        <w:proofErr w:type="gramStart"/>
                        <w:r w:rsidR="001D1166" w:rsidRPr="001D1166">
                          <w:rPr>
                            <w:rStyle w:val="Hyperlink"/>
                          </w:rPr>
                          <w:t>secretaria@ivc.br</w:t>
                        </w:r>
                      </w:hyperlink>
                      <w:r w:rsidR="001D1166" w:rsidRPr="001D1166">
                        <w:t xml:space="preserve"> </w:t>
                      </w:r>
                      <w:r w:rsidR="001D1166">
                        <w:t xml:space="preserve">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Site</w:t>
                      </w:r>
                      <w:proofErr w:type="gramEnd"/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: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permStart w:id="1558790607" w:edGrp="everyone"/>
                      <w:r w:rsidR="001D1166" w:rsidRPr="001D1166">
                        <w:t xml:space="preserve"> </w:t>
                      </w:r>
                      <w:permEnd w:id="1558790607"/>
                      <w:r w:rsidR="001D1166" w:rsidRPr="001D1166">
                        <w:t xml:space="preserve">www.univc.com.br </w:t>
                      </w:r>
                    </w:p>
                    <w:p w:rsidR="00677592" w:rsidRDefault="00677592" w:rsidP="00677592">
                      <w:pPr>
                        <w:spacing w:after="0"/>
                        <w:jc w:val="both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Data de Fundação: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18 de março de 1997 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                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</w:t>
                      </w:r>
                      <w:r w:rsidR="00647AA1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Autorização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 xml:space="preserve"> de Funcionamento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portaria MEC 725/2000</w:t>
                      </w:r>
                    </w:p>
                    <w:p w:rsidR="00677592" w:rsidRDefault="00677592" w:rsidP="00677592">
                      <w:pPr>
                        <w:spacing w:after="0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r w:rsidRPr="00A20577">
                        <w:rPr>
                          <w:rFonts w:ascii="Arial Narrow" w:eastAsiaTheme="majorEastAsia" w:hAnsi="Arial Narrow" w:cs="Times New Roman"/>
                          <w:b/>
                          <w:sz w:val="20"/>
                          <w:szCs w:val="20"/>
                        </w:rPr>
                        <w:t>Recredenciada:</w:t>
                      </w:r>
                      <w:r w:rsidRPr="00A20577"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 xml:space="preserve"> portaria</w:t>
                      </w:r>
                      <w:r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 xml:space="preserve"> MEC</w:t>
                      </w:r>
                      <w:r w:rsidRPr="00A20577"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>1.039</w:t>
                      </w:r>
                      <w:r w:rsidRPr="00A20577"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 xml:space="preserve"> de 1</w:t>
                      </w:r>
                      <w:r w:rsidR="00F66740">
                        <w:rPr>
                          <w:rFonts w:ascii="Arial Narrow" w:eastAsiaTheme="majorEastAsia" w:hAnsi="Arial Narrow" w:cs="Times New Roman"/>
                          <w:sz w:val="20"/>
                          <w:szCs w:val="20"/>
                        </w:rPr>
                        <w:t>7-12-2021</w:t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Nível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Superior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Curso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>: Presencial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ab/>
                      </w:r>
                      <w:r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                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b/>
                          <w:sz w:val="20"/>
                        </w:rPr>
                        <w:t>Tipo</w:t>
                      </w:r>
                      <w:r w:rsidRPr="00A20577">
                        <w:rPr>
                          <w:rFonts w:ascii="Arial Narrow" w:eastAsia="Arial Unicode MS" w:hAnsi="Arial Narrow" w:cs="Arial Unicode MS"/>
                          <w:sz w:val="20"/>
                        </w:rPr>
                        <w:t xml:space="preserve">: Particular </w:t>
                      </w:r>
                    </w:p>
                    <w:p w:rsidR="00677592" w:rsidRPr="00D315BE" w:rsidRDefault="00677592" w:rsidP="00677592">
                      <w:pPr>
                        <w:spacing w:after="0"/>
                        <w:jc w:val="center"/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</w:pPr>
                      <w:r w:rsidRPr="00D315BE">
                        <w:rPr>
                          <w:rFonts w:ascii="Arial Narrow" w:eastAsia="Arial Unicode MS" w:hAnsi="Arial Narrow" w:cs="Arial Unicode MS"/>
                          <w:b/>
                          <w:u w:val="single"/>
                        </w:rPr>
                        <w:t>Doravante denominada INSTITUIÇÃO DE ENSINO.</w:t>
                      </w:r>
                    </w:p>
                    <w:p w:rsidR="00677592" w:rsidRPr="00A20577" w:rsidRDefault="00677592" w:rsidP="00677592">
                      <w:pPr>
                        <w:spacing w:after="0"/>
                        <w:rPr>
                          <w:rFonts w:ascii="Arial Narrow" w:eastAsia="Arial Unicode MS" w:hAnsi="Arial Narrow" w:cs="Arial Unicode MS"/>
                          <w:sz w:val="20"/>
                        </w:rPr>
                      </w:pPr>
                      <w:permStart w:id="735139846" w:edGrp="everyone"/>
                    </w:p>
                    <w:permEnd w:id="735139846"/>
                    <w:p w:rsidR="00677592" w:rsidRDefault="00677592" w:rsidP="00677592"/>
                  </w:txbxContent>
                </v:textbox>
                <w10:wrap type="square" anchorx="margin"/>
              </v:roundrect>
            </w:pict>
          </mc:Fallback>
        </mc:AlternateContent>
      </w:r>
      <w:r w:rsidRPr="00A20577">
        <w:rPr>
          <w:rFonts w:ascii="Arial Narrow" w:eastAsia="Arial Unicode MS" w:hAnsi="Arial Narrow" w:cs="Arial Unicode MS"/>
          <w:b/>
        </w:rPr>
        <w:t>Termo de Convênio que entre si celebram, nesta data, as partes a seguir qualificadas:</w:t>
      </w:r>
    </w:p>
    <w:p w:rsidR="00811C1F" w:rsidRPr="0002306A" w:rsidRDefault="00811C1F" w:rsidP="00811C1F">
      <w:pPr>
        <w:spacing w:after="120"/>
        <w:jc w:val="both"/>
        <w:rPr>
          <w:rFonts w:ascii="Calibri" w:eastAsia="Arial Unicode MS" w:hAnsi="Calibri" w:cs="Arial Unicode MS"/>
        </w:rPr>
      </w:pPr>
      <w:permStart w:id="1352802754" w:edGrp="everyone"/>
      <w:r>
        <w:rPr>
          <w:rFonts w:ascii="Calibri" w:eastAsia="Arial Unicode MS" w:hAnsi="Calibri" w:cs="Arial Unicode MS"/>
        </w:rPr>
        <w:t xml:space="preserve">E a EMPRESA: </w:t>
      </w:r>
      <w:sdt>
        <w:sdtPr>
          <w:rPr>
            <w:rFonts w:ascii="Calibri" w:eastAsia="Arial Unicode MS" w:hAnsi="Calibri" w:cs="Arial Unicode MS"/>
            <w:b/>
            <w:highlight w:val="yellow"/>
          </w:rPr>
          <w:id w:val="654568059"/>
          <w:placeholder>
            <w:docPart w:val="D5E4EFE7FFDE43349BFCEE86D107BE57"/>
          </w:placeholder>
        </w:sdtPr>
        <w:sdtEndPr/>
        <w:sdtContent>
          <w:r w:rsidRPr="00595FBE">
            <w:rPr>
              <w:rFonts w:ascii="Calibri" w:eastAsia="Arial Unicode MS" w:hAnsi="Calibri" w:cs="Arial Unicode MS"/>
              <w:b/>
              <w:highlight w:val="yellow"/>
            </w:rPr>
            <w:t>Digite aqui o nome da empresa</w:t>
          </w:r>
        </w:sdtContent>
      </w:sdt>
    </w:p>
    <w:p w:rsidR="00811C1F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</w:p>
    <w:p w:rsidR="00811C1F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 w:rsidRPr="00D315BE">
        <w:rPr>
          <w:rFonts w:ascii="Arial Narrow" w:eastAsia="Arial Unicode MS" w:hAnsi="Arial Narrow" w:cs="Arial Unicode MS"/>
          <w:b/>
          <w:sz w:val="20"/>
        </w:rPr>
        <w:t xml:space="preserve">Endereço: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299584372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sz w:val="20"/>
              </w:rPr>
              <w:id w:val="1122496169"/>
              <w:placeholder>
                <w:docPart w:val="750E6A0C25104E699AAB00BB47B14EA4"/>
              </w:placeholder>
            </w:sdtPr>
            <w:sdtEndPr>
              <w:rPr>
                <w:b/>
              </w:rPr>
            </w:sdtEndPr>
            <w:sdtContent>
              <w:r w:rsidRPr="001632FE">
                <w:rPr>
                  <w:rFonts w:ascii="Arial Narrow" w:eastAsia="Arial Unicode MS" w:hAnsi="Arial Narrow" w:cs="Arial Unicode MS"/>
                  <w:sz w:val="20"/>
                </w:rPr>
                <w:t>Clique aqui</w:t>
              </w:r>
            </w:sdtContent>
          </w:sdt>
        </w:sdtContent>
      </w:sdt>
      <w:r>
        <w:rPr>
          <w:rFonts w:ascii="Arial Narrow" w:eastAsia="Arial Unicode MS" w:hAnsi="Arial Narrow" w:cs="Arial Unicode MS"/>
          <w:b/>
          <w:sz w:val="20"/>
        </w:rPr>
        <w:t xml:space="preserve">   </w:t>
      </w:r>
      <w:r w:rsidRPr="00D315BE">
        <w:rPr>
          <w:rFonts w:ascii="Arial Narrow" w:eastAsia="Arial Unicode MS" w:hAnsi="Arial Narrow" w:cs="Arial Unicode MS"/>
          <w:b/>
          <w:sz w:val="20"/>
        </w:rPr>
        <w:t>Bairro: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1096524328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-1361741724"/>
              <w:placeholder>
                <w:docPart w:val="C2AFEA7089F54FD8821A6F2803FF652C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-397443125"/>
                  <w:placeholder>
                    <w:docPart w:val="C2AFEA7089F54FD8821A6F2803FF652C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                                                                  </w:t>
      </w:r>
    </w:p>
    <w:p w:rsidR="00811C1F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>
        <w:rPr>
          <w:rFonts w:ascii="Arial Narrow" w:eastAsia="Arial Unicode MS" w:hAnsi="Arial Narrow" w:cs="Arial Unicode MS"/>
          <w:b/>
          <w:sz w:val="20"/>
        </w:rPr>
        <w:t xml:space="preserve">Cidade: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1415043689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56810398"/>
              <w:placeholder>
                <w:docPart w:val="7DFBA8FA4C644650AD181C1FBC858CDA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1666202709"/>
                  <w:placeholder>
                    <w:docPart w:val="7DFBA8FA4C644650AD181C1FBC858CDA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        </w:t>
      </w:r>
      <w:r>
        <w:rPr>
          <w:rFonts w:ascii="Arial Narrow" w:eastAsia="Arial Unicode MS" w:hAnsi="Arial Narrow" w:cs="Arial Unicode MS"/>
          <w:b/>
          <w:sz w:val="20"/>
        </w:rPr>
        <w:t xml:space="preserve"> Estado: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1837417612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698661022"/>
              <w:placeholder>
                <w:docPart w:val="3FA2D2C15DF843FBBBE9123B6CEA9034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-288813640"/>
                  <w:placeholder>
                    <w:docPart w:val="3FA2D2C15DF843FBBBE9123B6CEA9034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</w:p>
    <w:p w:rsidR="00811C1F" w:rsidRPr="00D315BE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>
        <w:rPr>
          <w:rFonts w:ascii="Arial Narrow" w:eastAsia="Arial Unicode MS" w:hAnsi="Arial Narrow" w:cs="Arial Unicode MS"/>
          <w:b/>
          <w:sz w:val="20"/>
        </w:rPr>
        <w:t>Fone(</w:t>
      </w:r>
      <w:r w:rsidRPr="00D315BE">
        <w:rPr>
          <w:rFonts w:ascii="Arial Narrow" w:eastAsia="Arial Unicode MS" w:hAnsi="Arial Narrow" w:cs="Arial Unicode MS"/>
          <w:b/>
          <w:sz w:val="20"/>
        </w:rPr>
        <w:t>s):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672643442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35467335"/>
              <w:placeholder>
                <w:docPart w:val="6480198BFE314D149A382DCC8EE8EEA2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212776309"/>
                  <w:placeholder>
                    <w:docPart w:val="6480198BFE314D149A382DCC8EE8EEA2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 xml:space="preserve">Clique </w:t>
                  </w:r>
                  <w:proofErr w:type="gramStart"/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r w:rsidRPr="00D315BE">
        <w:rPr>
          <w:rFonts w:ascii="Arial Narrow" w:eastAsia="Arial Unicode MS" w:hAnsi="Arial Narrow" w:cs="Arial Unicode MS"/>
          <w:b/>
          <w:sz w:val="20"/>
        </w:rPr>
        <w:t>E-mail</w:t>
      </w:r>
      <w:proofErr w:type="gramEnd"/>
      <w:r w:rsidRPr="00D315BE">
        <w:rPr>
          <w:rFonts w:ascii="Arial Narrow" w:eastAsia="Arial Unicode MS" w:hAnsi="Arial Narrow" w:cs="Arial Unicode MS"/>
          <w:b/>
          <w:sz w:val="20"/>
        </w:rPr>
        <w:t>: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205296559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749386198"/>
              <w:placeholder>
                <w:docPart w:val="B01582D92EED4CA4A433D6CB41F56FA5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409966309"/>
                  <w:placeholder>
                    <w:docPart w:val="B01582D92EED4CA4A433D6CB41F56FA5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</w:p>
    <w:p w:rsidR="00811C1F" w:rsidRPr="00D315BE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 w:rsidRPr="00D315BE">
        <w:rPr>
          <w:rFonts w:ascii="Arial Narrow" w:eastAsia="Arial Unicode MS" w:hAnsi="Arial Narrow" w:cs="Arial Unicode MS"/>
          <w:b/>
          <w:sz w:val="20"/>
        </w:rPr>
        <w:t>CNPJ/MF: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1800450756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757802323"/>
              <w:placeholder>
                <w:docPart w:val="07773D0684A94F3083AECAD803CF6C2B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863332195"/>
                  <w:placeholder>
                    <w:docPart w:val="07773D0684A94F3083AECAD803CF6C2B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</w:p>
    <w:p w:rsidR="00811C1F" w:rsidRPr="00D315BE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 w:rsidRPr="00D315BE">
        <w:rPr>
          <w:rFonts w:ascii="Arial Narrow" w:eastAsia="Arial Unicode MS" w:hAnsi="Arial Narrow" w:cs="Arial Unicode MS"/>
          <w:b/>
          <w:sz w:val="20"/>
        </w:rPr>
        <w:t xml:space="preserve">Representada pelo </w:t>
      </w:r>
      <w:proofErr w:type="spellStart"/>
      <w:r w:rsidRPr="00D315BE">
        <w:rPr>
          <w:rFonts w:ascii="Arial Narrow" w:eastAsia="Arial Unicode MS" w:hAnsi="Arial Narrow" w:cs="Arial Unicode MS"/>
          <w:b/>
          <w:sz w:val="20"/>
        </w:rPr>
        <w:t>Sr</w:t>
      </w:r>
      <w:proofErr w:type="spellEnd"/>
      <w:r w:rsidRPr="00D315BE">
        <w:rPr>
          <w:rFonts w:ascii="Arial Narrow" w:eastAsia="Arial Unicode MS" w:hAnsi="Arial Narrow" w:cs="Arial Unicode MS"/>
          <w:b/>
          <w:sz w:val="20"/>
        </w:rPr>
        <w:t xml:space="preserve"> (a)</w:t>
      </w:r>
      <w:r>
        <w:rPr>
          <w:rFonts w:ascii="Arial Narrow" w:eastAsia="Arial Unicode MS" w:hAnsi="Arial Narrow" w:cs="Arial Unicode MS"/>
          <w:b/>
          <w:sz w:val="20"/>
        </w:rPr>
        <w:t xml:space="preserve">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1121461341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-182508837"/>
              <w:placeholder>
                <w:docPart w:val="3233661E5C8D478FB2C6D93A6E063840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2049022287"/>
                  <w:placeholder>
                    <w:docPart w:val="3233661E5C8D478FB2C6D93A6E063840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 xml:space="preserve">Clique </w:t>
                  </w:r>
                  <w:proofErr w:type="gramStart"/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aqui</w:t>
                  </w:r>
                </w:sdtContent>
              </w:sdt>
            </w:sdtContent>
          </w:sdt>
        </w:sdtContent>
      </w:sdt>
      <w:r>
        <w:rPr>
          <w:rFonts w:ascii="Arial Narrow" w:eastAsia="Arial Unicode MS" w:hAnsi="Arial Narrow" w:cs="Arial Unicode MS"/>
          <w:b/>
          <w:sz w:val="20"/>
        </w:rPr>
        <w:t xml:space="preserve">  C</w:t>
      </w:r>
      <w:r w:rsidRPr="00D315BE">
        <w:rPr>
          <w:rFonts w:ascii="Arial Narrow" w:eastAsia="Arial Unicode MS" w:hAnsi="Arial Narrow" w:cs="Arial Unicode MS"/>
          <w:b/>
          <w:sz w:val="20"/>
        </w:rPr>
        <w:t>PF</w:t>
      </w:r>
      <w:proofErr w:type="gramEnd"/>
      <w:r>
        <w:rPr>
          <w:rFonts w:ascii="Arial Narrow" w:eastAsia="Arial Unicode MS" w:hAnsi="Arial Narrow" w:cs="Arial Unicode MS"/>
          <w:b/>
          <w:sz w:val="20"/>
        </w:rPr>
        <w:t xml:space="preserve">: 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786931023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-1575576945"/>
              <w:placeholder>
                <w:docPart w:val="E11F077ED969426C8DD022B1FB73063F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-881403167"/>
                  <w:placeholder>
                    <w:docPart w:val="E11F077ED969426C8DD022B1FB73063F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  <w:r>
        <w:rPr>
          <w:rFonts w:ascii="Arial Narrow" w:eastAsia="Arial Unicode MS" w:hAnsi="Arial Narrow" w:cs="Arial Unicode MS"/>
          <w:b/>
          <w:sz w:val="20"/>
        </w:rPr>
        <w:t xml:space="preserve"> </w:t>
      </w:r>
      <w:r w:rsidRPr="00D315BE">
        <w:rPr>
          <w:rFonts w:ascii="Arial Narrow" w:eastAsia="Arial Unicode MS" w:hAnsi="Arial Narrow" w:cs="Arial Unicode MS"/>
          <w:b/>
          <w:sz w:val="20"/>
        </w:rPr>
        <w:t xml:space="preserve"> RG n°</w:t>
      </w:r>
      <w:r>
        <w:rPr>
          <w:rFonts w:ascii="Arial Narrow" w:eastAsia="Arial Unicode MS" w:hAnsi="Arial Narrow" w:cs="Arial Unicode MS"/>
          <w:b/>
          <w:sz w:val="20"/>
        </w:rPr>
        <w:t xml:space="preserve">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515300456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442336659"/>
              <w:placeholder>
                <w:docPart w:val="199890B8F163477D9D45063DA0B70AC7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47348752"/>
                  <w:placeholder>
                    <w:docPart w:val="199890B8F163477D9D45063DA0B70AC7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</w:t>
      </w:r>
    </w:p>
    <w:p w:rsidR="00811C1F" w:rsidRPr="00D315BE" w:rsidRDefault="00811C1F" w:rsidP="00811C1F">
      <w:pPr>
        <w:spacing w:after="0" w:line="360" w:lineRule="auto"/>
        <w:jc w:val="both"/>
        <w:rPr>
          <w:rFonts w:ascii="Arial Narrow" w:eastAsia="Arial Unicode MS" w:hAnsi="Arial Narrow" w:cs="Arial Unicode MS"/>
          <w:b/>
          <w:sz w:val="20"/>
        </w:rPr>
      </w:pPr>
      <w:r w:rsidRPr="00D315BE">
        <w:rPr>
          <w:rFonts w:ascii="Arial Narrow" w:eastAsia="Arial Unicode MS" w:hAnsi="Arial Narrow" w:cs="Arial Unicode MS"/>
          <w:b/>
          <w:sz w:val="20"/>
        </w:rPr>
        <w:t xml:space="preserve">Supervisor do Convênio </w:t>
      </w:r>
      <w:proofErr w:type="spellStart"/>
      <w:r w:rsidRPr="00D315BE">
        <w:rPr>
          <w:rFonts w:ascii="Arial Narrow" w:eastAsia="Arial Unicode MS" w:hAnsi="Arial Narrow" w:cs="Arial Unicode MS"/>
          <w:b/>
          <w:sz w:val="20"/>
        </w:rPr>
        <w:t>Sr</w:t>
      </w:r>
      <w:proofErr w:type="spellEnd"/>
      <w:r w:rsidRPr="00D315BE">
        <w:rPr>
          <w:rFonts w:ascii="Arial Narrow" w:eastAsia="Arial Unicode MS" w:hAnsi="Arial Narrow" w:cs="Arial Unicode MS"/>
          <w:b/>
          <w:sz w:val="20"/>
        </w:rPr>
        <w:t xml:space="preserve"> (a)</w:t>
      </w:r>
      <w:r>
        <w:rPr>
          <w:rFonts w:ascii="Arial Narrow" w:eastAsia="Arial Unicode MS" w:hAnsi="Arial Narrow" w:cs="Arial Unicode MS"/>
          <w:b/>
          <w:sz w:val="20"/>
        </w:rPr>
        <w:t>:</w:t>
      </w:r>
      <w:r w:rsidRPr="00D315BE">
        <w:rPr>
          <w:rFonts w:ascii="Arial Narrow" w:eastAsia="Arial Unicode MS" w:hAnsi="Arial Narrow" w:cs="Arial Unicode MS"/>
          <w:b/>
          <w:sz w:val="20"/>
        </w:rPr>
        <w:t xml:space="preserve">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1954161921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-1935893359"/>
              <w:placeholder>
                <w:docPart w:val="E0E388727F4742C39667ACCEF4B4C131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1305895503"/>
                  <w:placeholder>
                    <w:docPart w:val="E0E388727F4742C39667ACCEF4B4C131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 xml:space="preserve">Clique </w:t>
                  </w:r>
                  <w:proofErr w:type="gramStart"/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r w:rsidRPr="00D315BE">
        <w:rPr>
          <w:rFonts w:ascii="Arial Narrow" w:eastAsia="Arial Unicode MS" w:hAnsi="Arial Narrow" w:cs="Arial Unicode MS"/>
          <w:b/>
          <w:sz w:val="20"/>
        </w:rPr>
        <w:t>CPF</w:t>
      </w:r>
      <w:proofErr w:type="gramEnd"/>
      <w:r>
        <w:rPr>
          <w:rFonts w:ascii="Arial Narrow" w:eastAsia="Arial Unicode MS" w:hAnsi="Arial Narrow" w:cs="Arial Unicode MS"/>
          <w:b/>
          <w:sz w:val="20"/>
        </w:rPr>
        <w:t xml:space="preserve">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1692518895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287844380"/>
              <w:placeholder>
                <w:docPart w:val="BE9B99ED049444EF930B6C7AFF9CEC5C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2036155857"/>
                  <w:placeholder>
                    <w:docPart w:val="BE9B99ED049444EF930B6C7AFF9CEC5C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  <w:r w:rsidRPr="00D315BE">
        <w:rPr>
          <w:rFonts w:ascii="Arial Narrow" w:eastAsia="Arial Unicode MS" w:hAnsi="Arial Narrow" w:cs="Arial Unicode MS"/>
          <w:b/>
          <w:sz w:val="20"/>
        </w:rPr>
        <w:t xml:space="preserve"> </w:t>
      </w:r>
      <w:r>
        <w:rPr>
          <w:rFonts w:ascii="Arial Narrow" w:eastAsia="Arial Unicode MS" w:hAnsi="Arial Narrow" w:cs="Arial Unicode MS"/>
          <w:b/>
          <w:sz w:val="20"/>
        </w:rPr>
        <w:t xml:space="preserve"> </w:t>
      </w:r>
      <w:r w:rsidRPr="00D315BE">
        <w:rPr>
          <w:rFonts w:ascii="Arial Narrow" w:eastAsia="Arial Unicode MS" w:hAnsi="Arial Narrow" w:cs="Arial Unicode MS"/>
          <w:b/>
          <w:sz w:val="20"/>
        </w:rPr>
        <w:t xml:space="preserve">RG </w:t>
      </w:r>
      <w:r>
        <w:rPr>
          <w:rFonts w:ascii="Arial Narrow" w:eastAsia="Arial Unicode MS" w:hAnsi="Arial Narrow" w:cs="Arial Unicode MS"/>
          <w:b/>
          <w:sz w:val="20"/>
        </w:rPr>
        <w:t xml:space="preserve">nº: </w:t>
      </w:r>
      <w:sdt>
        <w:sdtPr>
          <w:rPr>
            <w:rFonts w:ascii="Arial Narrow" w:eastAsia="Arial Unicode MS" w:hAnsi="Arial Narrow" w:cs="Arial Unicode MS"/>
            <w:b/>
            <w:sz w:val="20"/>
          </w:rPr>
          <w:id w:val="-1616522455"/>
          <w:placeholder>
            <w:docPart w:val="750E6A0C25104E699AAB00BB47B14EA4"/>
          </w:placeholder>
        </w:sdtPr>
        <w:sdtEndPr/>
        <w:sdtContent>
          <w:sdt>
            <w:sdtPr>
              <w:rPr>
                <w:rFonts w:ascii="Arial Narrow" w:eastAsia="Arial Unicode MS" w:hAnsi="Arial Narrow" w:cs="Arial Unicode MS"/>
                <w:b/>
                <w:sz w:val="20"/>
              </w:rPr>
              <w:id w:val="198671993"/>
              <w:placeholder>
                <w:docPart w:val="4B0392360CCE4498906398D4043A0B6E"/>
              </w:placeholder>
            </w:sdtPr>
            <w:sdtEndPr/>
            <w:sdtContent>
              <w:sdt>
                <w:sdtPr>
                  <w:rPr>
                    <w:rFonts w:ascii="Arial Narrow" w:eastAsia="Arial Unicode MS" w:hAnsi="Arial Narrow" w:cs="Arial Unicode MS"/>
                    <w:sz w:val="20"/>
                  </w:rPr>
                  <w:id w:val="1191488795"/>
                  <w:placeholder>
                    <w:docPart w:val="4B0392360CCE4498906398D4043A0B6E"/>
                  </w:placeholder>
                </w:sdtPr>
                <w:sdtEndPr>
                  <w:rPr>
                    <w:b/>
                  </w:rPr>
                </w:sdtEndPr>
                <w:sdtContent>
                  <w:r w:rsidRPr="001632FE">
                    <w:rPr>
                      <w:rFonts w:ascii="Arial Narrow" w:eastAsia="Arial Unicode MS" w:hAnsi="Arial Narrow" w:cs="Arial Unicode MS"/>
                      <w:sz w:val="20"/>
                    </w:rPr>
                    <w:t>Clique aqui</w:t>
                  </w:r>
                </w:sdtContent>
              </w:sdt>
            </w:sdtContent>
          </w:sdt>
        </w:sdtContent>
      </w:sdt>
    </w:p>
    <w:permEnd w:id="1352802754"/>
    <w:p w:rsidR="00811C1F" w:rsidRPr="00A20577" w:rsidRDefault="00811C1F" w:rsidP="00811C1F">
      <w:pPr>
        <w:spacing w:after="0"/>
        <w:jc w:val="center"/>
        <w:rPr>
          <w:rFonts w:ascii="Arial Narrow" w:eastAsia="Arial Unicode MS" w:hAnsi="Arial Narrow" w:cs="Arial Unicode MS"/>
          <w:b/>
        </w:rPr>
      </w:pPr>
      <w:r w:rsidRPr="00A20577">
        <w:rPr>
          <w:rFonts w:ascii="Arial Narrow" w:eastAsia="Arial Unicode MS" w:hAnsi="Arial Narrow" w:cs="Arial Unicode MS"/>
          <w:b/>
          <w:u w:val="single"/>
        </w:rPr>
        <w:t xml:space="preserve">Doravante denominada </w:t>
      </w:r>
      <w:r>
        <w:rPr>
          <w:rFonts w:ascii="Arial Narrow" w:eastAsia="Arial Unicode MS" w:hAnsi="Arial Narrow" w:cs="Arial Unicode MS"/>
          <w:b/>
          <w:u w:val="single"/>
        </w:rPr>
        <w:t>UNIDADE CONCEDENTE.</w:t>
      </w: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PRIMEIRA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–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DEFINIÇÕES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Este Convênio estabelece Cooperação Recíproca entre as partes, visando o desenvolvimento de atividades para promoção da integração ao mercado de trabalho, de acordo com a Constituição Federal vigente (Art.203, Inciso III e art. 214, Inciso IV e das Leis nºs 11.788/08 e 9.394/96), através da operacionalização de programas de Estágio de estudantes.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1º - O Estágio de Estudantes poderá ser obrigatório ou não, conforme determinação das diretrizes curriculares da etapa, modalidade e área de ensino e do projeto pedagógico do curso, nos Termos da Lei nº 11.788/08 e da Lei nº 9.394/96, que estabelece as Diretrizes e Bases da Educação Nacional, e na sua regulamentação, tendo como finalidade a preparação para o trabalho produtivo de educa</w:t>
      </w:r>
      <w:r w:rsidR="00DB618F">
        <w:rPr>
          <w:rFonts w:ascii="Arial Narrow" w:eastAsia="Arial Unicode MS" w:hAnsi="Arial Narrow" w:cs="Arial Unicode MS"/>
          <w:sz w:val="20"/>
          <w:szCs w:val="20"/>
        </w:rPr>
        <w:t>ndos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 xml:space="preserve">CLÁUSULA SEGUNDA 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–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METAS A SEREM ATINGIDAS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O estágio deve propiciar a complementação do ensino aprendizagem, nas áreas de interesse e especialidade do campo de ação da CONCEDENTE, compatíveis com a área de formação do aluno.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TERCEIRA - OBJETO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A CONCEDENTE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poderá conceder Estágio a alunos regularmente matriculados na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O Estágio deve propiciar a complementação do ensino e da aprendizagem, nas áreas de interesse e especialidade do campo de ação da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CONCEDENTE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, compatíveis com a área de formação do aluno.</w:t>
      </w: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QUARTA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–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OBRIGAÇÕES DA INSTITUIÇÃO DE ENSINO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I - Estabelecer Normas, como procedimento didático pedagógico, para cumprimento do Estágio;</w:t>
      </w: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II - Supervisionar o Estágio do aluno;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lastRenderedPageBreak/>
        <w:t>III - Estabelecer critérios para o credenciamento de seus Supervisores;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IV - Analisar e discutir o plano de trabalho desenvolvido pelo Estagiário no local de Estágio, a realização teórica e prática;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V - Encaminhar o estagiário, mediante carta de apresentação, sem o qual este não poderá iniciar o Estágio.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QUINTA – OBRIGAÇÕES DA CONCEDENTE</w:t>
      </w:r>
    </w:p>
    <w:p w:rsidR="00811C1F" w:rsidRPr="002E0E03" w:rsidRDefault="00811C1F" w:rsidP="00811C1F">
      <w:pPr>
        <w:numPr>
          <w:ilvl w:val="0"/>
          <w:numId w:val="2"/>
        </w:numPr>
        <w:tabs>
          <w:tab w:val="left" w:pos="284"/>
        </w:tabs>
        <w:spacing w:after="0" w:line="240" w:lineRule="auto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Proporcionar ao estagiário:</w:t>
      </w:r>
    </w:p>
    <w:p w:rsidR="00811C1F" w:rsidRPr="002E0E03" w:rsidRDefault="00811C1F" w:rsidP="00811C1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o cumprimento das exigências escolares, inclusive no que se refere ao horário de supervisão realizada pela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Ensino;</w:t>
      </w:r>
    </w:p>
    <w:p w:rsidR="00811C1F" w:rsidRPr="002E0E03" w:rsidRDefault="00811C1F" w:rsidP="00811C1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as condições adequadas á execução de Estágio; </w:t>
      </w:r>
    </w:p>
    <w:p w:rsidR="00811C1F" w:rsidRPr="002E0E03" w:rsidRDefault="00811C1F" w:rsidP="00811C1F">
      <w:pPr>
        <w:numPr>
          <w:ilvl w:val="0"/>
          <w:numId w:val="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experiências válidas para a complementação do ensino e da aprendizagem; bem como o material para sua execução, ressalva a autonomia científica do trabalho desenvolvido.</w:t>
      </w:r>
    </w:p>
    <w:p w:rsidR="00811C1F" w:rsidRPr="002E0E03" w:rsidRDefault="00811C1F" w:rsidP="00811C1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Aceitar o credenciamento dos supervisores de acordo com o item III da CLÁUSULA QUARTA.</w:t>
      </w:r>
    </w:p>
    <w:p w:rsidR="00811C1F" w:rsidRPr="002E0E03" w:rsidRDefault="00811C1F" w:rsidP="00811C1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Garantir aos Supervisores credenciados pela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a realização da supervisão, se necessária.</w:t>
      </w:r>
    </w:p>
    <w:p w:rsidR="00811C1F" w:rsidRPr="002E0E03" w:rsidRDefault="00811C1F" w:rsidP="00811C1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Arial Unicode MS" w:hAnsi="Arial Narrow" w:cs="Arial Unicode MS"/>
          <w:sz w:val="20"/>
          <w:szCs w:val="20"/>
        </w:rPr>
      </w:pPr>
      <w:bookmarkStart w:id="0" w:name="_GoBack"/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Garantir, mediante a participação dos supervisores, orientação quanto ao desenvolvimento do projeto, </w:t>
      </w:r>
      <w:bookmarkEnd w:id="0"/>
      <w:r w:rsidRPr="002E0E03">
        <w:rPr>
          <w:rFonts w:ascii="Arial Narrow" w:eastAsia="Arial Unicode MS" w:hAnsi="Arial Narrow" w:cs="Arial Unicode MS"/>
          <w:sz w:val="20"/>
          <w:szCs w:val="20"/>
        </w:rPr>
        <w:t>programa e atividade.</w:t>
      </w:r>
    </w:p>
    <w:p w:rsidR="00811C1F" w:rsidRPr="002E0E03" w:rsidRDefault="00811C1F" w:rsidP="00811C1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Prestar, oficialmente, todo o tipo de informações sobre o desenvolvimento do estágio e da atividade do estagiário que venham a se fazer necessárias, ou seja, solicitadas pela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.</w:t>
      </w:r>
    </w:p>
    <w:p w:rsidR="00811C1F" w:rsidRPr="002E0E03" w:rsidRDefault="00811C1F" w:rsidP="00811C1F">
      <w:pPr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Providenciar o seguro contra acidentes pessoais, previsto na Lei n.º </w:t>
      </w:r>
      <w:r w:rsidRPr="002E0E03">
        <w:rPr>
          <w:rFonts w:ascii="Arial Narrow" w:hAnsi="Arial Narrow"/>
          <w:sz w:val="20"/>
          <w:szCs w:val="20"/>
        </w:rPr>
        <w:t>11.788/08</w:t>
      </w:r>
      <w:r w:rsidRPr="002E0E03">
        <w:rPr>
          <w:rFonts w:ascii="Arial Narrow" w:hAnsi="Arial Narrow"/>
          <w:iCs/>
          <w:sz w:val="20"/>
          <w:szCs w:val="20"/>
        </w:rPr>
        <w:t>)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, em favor do Estagiário.</w:t>
      </w:r>
    </w:p>
    <w:p w:rsidR="00811C1F" w:rsidRPr="002E0E03" w:rsidRDefault="00811C1F" w:rsidP="00811C1F">
      <w:pPr>
        <w:spacing w:after="0" w:line="240" w:lineRule="auto"/>
        <w:ind w:left="714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SEXTA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–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DA NATUREZA DO ESTÁGIO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A realização do Estágio Curricular, por parte do estudante,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não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acarretará vínculo empregatício de qualquer natureza.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Fica a critério exclusivo da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CONCEDENTE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o estabelecimento de qualquer forma de contraprestação ao Estagiário, a ser definida no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TERMO DE COMPROMISSO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, e cujo pagamento lhe será feito diretamente, com base no total mensal de horas de efetivo estágio (anotadas em cartão de ponto).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SÉTIMA – TERMO DE COMPROMISSO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Será firmado,</w:t>
      </w:r>
      <w:r w:rsidR="00F66740">
        <w:rPr>
          <w:rFonts w:ascii="Arial Narrow" w:eastAsia="Arial Unicode MS" w:hAnsi="Arial Narrow" w:cs="Arial Unicode MS"/>
          <w:sz w:val="20"/>
          <w:szCs w:val="20"/>
        </w:rPr>
        <w:t xml:space="preserve"> com intervenção obrigatória da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, termo de compromisso que, relativamente a cada Estágio, particularizará a relação jurídica especial existente entre o estudante/estagiário e 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CONCEDENTE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, bem como os recursos financeiros destinados a suportar a eventual concessão de bolsa.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Tanto o estudante/estagiário como 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INSTITUIÇÃO DE ENSINO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>, de comum acordo, poderá desistir da realização do estágio, no curso deste.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tabs>
          <w:tab w:val="left" w:pos="6856"/>
        </w:tabs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 xml:space="preserve">CLÁUSULA OITAVA – VIGÊNCIA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ab/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O presente convênio vigorará por prazo indeterminado, a partir da data de sua assinatura.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NONA – DENÚNCIA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O presente convênio poderá ser denunciado a qualquer momento, por qualquer das partes, mediante comunicação expressa, com antecedência mínima de 30 dias.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Havendo pendência, as partes definirão, através de um </w:t>
      </w: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Termo de Encerramento</w:t>
      </w: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 do Convênio, as responsabilidades relativas à conclusão ou extinção do oferecimento do Estágio, e eventuais pendências, respeitadas os Estágios em curso.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b/>
          <w:sz w:val="20"/>
          <w:szCs w:val="20"/>
        </w:rPr>
      </w:pPr>
      <w:r w:rsidRPr="002E0E03">
        <w:rPr>
          <w:rFonts w:ascii="Arial Narrow" w:eastAsia="Arial Unicode MS" w:hAnsi="Arial Narrow" w:cs="Arial Unicode MS"/>
          <w:b/>
          <w:sz w:val="20"/>
          <w:szCs w:val="20"/>
        </w:rPr>
        <w:t>CLÁUSULA DÉCIMA – DO FORO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Para dirimir eventuais dúvidas que possam ser suscitadas na execução e interpretação do presente Convênio, fica eleito o foro da cidade de São Mateus, no estado do Espírito Santo, com renúncia de qualquer outro por mais privilegiado que seja.</w:t>
      </w: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E por estarem de pleno acordo, foi o presente convênio, depois de lido e achado conforme, assinado pelas partes e testemunhas, dele extraindo-se 02 (duas) vias de igual forma e teor, para que produza os efeitos legais.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 xml:space="preserve">São Mateus (ES), </w:t>
      </w:r>
      <w:permStart w:id="107030166" w:edGrp="everyone"/>
      <w:sdt>
        <w:sdtPr>
          <w:rPr>
            <w:rFonts w:ascii="Arial Narrow" w:eastAsia="Arial Unicode MS" w:hAnsi="Arial Narrow" w:cs="Arial Unicode MS"/>
            <w:sz w:val="20"/>
            <w:szCs w:val="20"/>
          </w:rPr>
          <w:id w:val="1583716049"/>
          <w:placeholder>
            <w:docPart w:val="D5E4EFE7FFDE43349BFCEE86D107BE57"/>
          </w:placeholder>
        </w:sdtPr>
        <w:sdtEndPr/>
        <w:sdtContent>
          <w:r w:rsidRPr="001632FE">
            <w:rPr>
              <w:rFonts w:ascii="Arial Narrow" w:eastAsia="Arial Unicode MS" w:hAnsi="Arial Narrow" w:cs="Arial Unicode MS"/>
              <w:b/>
              <w:sz w:val="20"/>
              <w:szCs w:val="20"/>
            </w:rPr>
            <w:t>Digite a data do início do convênio</w:t>
          </w:r>
        </w:sdtContent>
      </w:sdt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t>Concedente: __________________________________________</w:t>
      </w:r>
    </w:p>
    <w:p w:rsidR="00811C1F" w:rsidRPr="002E0E03" w:rsidRDefault="00811C1F" w:rsidP="00811C1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</w:p>
    <w:p w:rsidR="00811C1F" w:rsidRPr="00DB618F" w:rsidRDefault="00811C1F" w:rsidP="00DB618F">
      <w:pPr>
        <w:spacing w:after="0"/>
        <w:jc w:val="both"/>
        <w:rPr>
          <w:rFonts w:ascii="Arial Narrow" w:eastAsia="Arial Unicode MS" w:hAnsi="Arial Narrow" w:cs="Arial Unicode MS"/>
          <w:sz w:val="20"/>
          <w:szCs w:val="20"/>
        </w:rPr>
      </w:pPr>
      <w:r w:rsidRPr="002E0E03">
        <w:rPr>
          <w:rFonts w:ascii="Arial Narrow" w:eastAsia="Arial Unicode MS" w:hAnsi="Arial Narrow" w:cs="Arial Unicode MS"/>
          <w:sz w:val="20"/>
          <w:szCs w:val="20"/>
        </w:rPr>
        <w:lastRenderedPageBreak/>
        <w:t>Instituição de Ensino: __________________________________________________</w:t>
      </w:r>
    </w:p>
    <w:permEnd w:id="107030166"/>
    <w:p w:rsidR="001114D9" w:rsidRDefault="001D1166"/>
    <w:sectPr w:rsidR="001114D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31B2" w:rsidRDefault="004331B2" w:rsidP="004331B2">
      <w:r>
        <w:separator/>
      </w:r>
    </w:p>
  </w:endnote>
  <w:endnote w:type="continuationSeparator" w:id="0">
    <w:p w:rsidR="004331B2" w:rsidRDefault="004331B2" w:rsidP="00433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1B2" w:rsidRPr="004331B2" w:rsidRDefault="004331B2" w:rsidP="004331B2">
    <w:pPr>
      <w:pStyle w:val="Rodap"/>
      <w:jc w:val="center"/>
    </w:pPr>
    <w:r w:rsidRPr="004331B2"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33E9B6B7" wp14:editId="28135436">
          <wp:simplePos x="0" y="0"/>
          <wp:positionH relativeFrom="page">
            <wp:align>left</wp:align>
          </wp:positionH>
          <wp:positionV relativeFrom="paragraph">
            <wp:posOffset>140334</wp:posOffset>
          </wp:positionV>
          <wp:extent cx="10772775" cy="85725"/>
          <wp:effectExtent l="0" t="0" r="9525" b="9525"/>
          <wp:wrapSquare wrapText="bothSides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775" cy="85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331B2">
      <w:t>Rua Humberto de Almeida Franklin nº 217 e 257, Bairro: Universitário.  São Mateus –ES</w:t>
    </w:r>
  </w:p>
  <w:p w:rsidR="004331B2" w:rsidRDefault="004331B2" w:rsidP="004331B2">
    <w:pPr>
      <w:pStyle w:val="Rodap"/>
      <w:jc w:val="center"/>
    </w:pPr>
    <w:r w:rsidRPr="005B1923">
      <w:t xml:space="preserve">CEP.  29933-415 </w:t>
    </w:r>
    <w:r w:rsidRPr="004331B2">
      <w:t>- Tel. (27) 3313-0000 - e-mail ivc@ivc.br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31B2" w:rsidRDefault="004331B2" w:rsidP="004331B2">
      <w:r>
        <w:separator/>
      </w:r>
    </w:p>
  </w:footnote>
  <w:footnote w:type="continuationSeparator" w:id="0">
    <w:p w:rsidR="004331B2" w:rsidRDefault="004331B2" w:rsidP="00433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31B2" w:rsidRDefault="004331B2">
    <w:pPr>
      <w:pStyle w:val="Cabealho"/>
    </w:pPr>
    <w:r w:rsidRPr="004331B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7AFEFC1" wp14:editId="138D90F0">
          <wp:simplePos x="0" y="0"/>
          <wp:positionH relativeFrom="page">
            <wp:align>right</wp:align>
          </wp:positionH>
          <wp:positionV relativeFrom="paragraph">
            <wp:posOffset>-381635</wp:posOffset>
          </wp:positionV>
          <wp:extent cx="7020560" cy="866775"/>
          <wp:effectExtent l="0" t="0" r="889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056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026BC"/>
    <w:multiLevelType w:val="hybridMultilevel"/>
    <w:tmpl w:val="4D7607CE"/>
    <w:lvl w:ilvl="0" w:tplc="0416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>
    <w:nsid w:val="7B275DE3"/>
    <w:multiLevelType w:val="hybridMultilevel"/>
    <w:tmpl w:val="11D6820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cvHj7m185Tg7w1nuMBbJcDEIBtnWM+JYHY75505u5hzdOL6A5m2N17uiI9nHzb/o1gSZUqAud95Kf1a5Q466yw==" w:salt="ZMmn6CxJNUG+XHDzajZJWA==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592"/>
    <w:rsid w:val="001B4D7E"/>
    <w:rsid w:val="001D1166"/>
    <w:rsid w:val="004331B2"/>
    <w:rsid w:val="00595FBE"/>
    <w:rsid w:val="00647AA1"/>
    <w:rsid w:val="00677592"/>
    <w:rsid w:val="00811C1F"/>
    <w:rsid w:val="00961BB3"/>
    <w:rsid w:val="00DB618F"/>
    <w:rsid w:val="00F6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8F1A1453-0774-4997-879D-E287CEDCB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59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67759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33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331B2"/>
  </w:style>
  <w:style w:type="paragraph" w:styleId="Rodap">
    <w:name w:val="footer"/>
    <w:basedOn w:val="Normal"/>
    <w:link w:val="RodapChar"/>
    <w:uiPriority w:val="99"/>
    <w:unhideWhenUsed/>
    <w:rsid w:val="00433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331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@ivc.br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@ivc.br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5E4EFE7FFDE43349BFCEE86D107BE5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DAE59B-9BEC-4259-B9B1-63CC481D96DF}"/>
      </w:docPartPr>
      <w:docPartBody>
        <w:p w:rsidR="00A459AB" w:rsidRDefault="00B30B13" w:rsidP="00B30B13">
          <w:pPr>
            <w:pStyle w:val="D5E4EFE7FFDE43349BFCEE86D107BE57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50E6A0C25104E699AAB00BB47B14EA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52EF05-804A-423F-89AA-FF5C4688125D}"/>
      </w:docPartPr>
      <w:docPartBody>
        <w:p w:rsidR="00A459AB" w:rsidRDefault="00B30B13" w:rsidP="00B30B13">
          <w:pPr>
            <w:pStyle w:val="750E6A0C25104E699AAB00BB47B14EA4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2AFEA7089F54FD8821A6F2803FF652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54B1DC3-F085-413A-9508-AF68E7EBA758}"/>
      </w:docPartPr>
      <w:docPartBody>
        <w:p w:rsidR="00A459AB" w:rsidRDefault="00B30B13" w:rsidP="00B30B13">
          <w:pPr>
            <w:pStyle w:val="C2AFEA7089F54FD8821A6F2803FF652C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DFBA8FA4C644650AD181C1FBC858CD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845F93-AFD4-404A-9F57-1661DAEE8D3A}"/>
      </w:docPartPr>
      <w:docPartBody>
        <w:p w:rsidR="00A459AB" w:rsidRDefault="00B30B13" w:rsidP="00B30B13">
          <w:pPr>
            <w:pStyle w:val="7DFBA8FA4C644650AD181C1FBC858CDA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FA2D2C15DF843FBBBE9123B6CEA90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C0373B3-BE57-444A-B041-E117D92BFCA2}"/>
      </w:docPartPr>
      <w:docPartBody>
        <w:p w:rsidR="00A459AB" w:rsidRDefault="00B30B13" w:rsidP="00B30B13">
          <w:pPr>
            <w:pStyle w:val="3FA2D2C15DF843FBBBE9123B6CEA9034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480198BFE314D149A382DCC8EE8EE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776D08B-FBF3-4655-890C-15598AADAC28}"/>
      </w:docPartPr>
      <w:docPartBody>
        <w:p w:rsidR="00A459AB" w:rsidRDefault="00B30B13" w:rsidP="00B30B13">
          <w:pPr>
            <w:pStyle w:val="6480198BFE314D149A382DCC8EE8EEA2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01582D92EED4CA4A433D6CB41F56FA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35D636C-5CCF-4CBD-9991-2175E89486EB}"/>
      </w:docPartPr>
      <w:docPartBody>
        <w:p w:rsidR="00A459AB" w:rsidRDefault="00B30B13" w:rsidP="00B30B13">
          <w:pPr>
            <w:pStyle w:val="B01582D92EED4CA4A433D6CB41F56FA5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7773D0684A94F3083AECAD803CF6C2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755BA8-58DD-4303-A5FD-CF92F2CB2FDE}"/>
      </w:docPartPr>
      <w:docPartBody>
        <w:p w:rsidR="00A459AB" w:rsidRDefault="00B30B13" w:rsidP="00B30B13">
          <w:pPr>
            <w:pStyle w:val="07773D0684A94F3083AECAD803CF6C2B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3233661E5C8D478FB2C6D93A6E0638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1EBD4CC-A329-47D7-9B67-E652C254EDA8}"/>
      </w:docPartPr>
      <w:docPartBody>
        <w:p w:rsidR="00A459AB" w:rsidRDefault="00B30B13" w:rsidP="00B30B13">
          <w:pPr>
            <w:pStyle w:val="3233661E5C8D478FB2C6D93A6E063840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11F077ED969426C8DD022B1FB7306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F45E3F7-85C1-4EE1-B4F4-ED22916B75BC}"/>
      </w:docPartPr>
      <w:docPartBody>
        <w:p w:rsidR="00A459AB" w:rsidRDefault="00B30B13" w:rsidP="00B30B13">
          <w:pPr>
            <w:pStyle w:val="E11F077ED969426C8DD022B1FB73063F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99890B8F163477D9D45063DA0B70AC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FE9DE16-8F7F-4A4F-840F-5FC6BC2F0689}"/>
      </w:docPartPr>
      <w:docPartBody>
        <w:p w:rsidR="00A459AB" w:rsidRDefault="00B30B13" w:rsidP="00B30B13">
          <w:pPr>
            <w:pStyle w:val="199890B8F163477D9D45063DA0B70AC7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E0E388727F4742C39667ACCEF4B4C13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1F3F78-9D5A-4891-9D12-46EF0B052970}"/>
      </w:docPartPr>
      <w:docPartBody>
        <w:p w:rsidR="00A459AB" w:rsidRDefault="00B30B13" w:rsidP="00B30B13">
          <w:pPr>
            <w:pStyle w:val="E0E388727F4742C39667ACCEF4B4C131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E9B99ED049444EF930B6C7AFF9CEC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ECA36B-A6D8-4794-BEA3-8655467976D1}"/>
      </w:docPartPr>
      <w:docPartBody>
        <w:p w:rsidR="00A459AB" w:rsidRDefault="00B30B13" w:rsidP="00B30B13">
          <w:pPr>
            <w:pStyle w:val="BE9B99ED049444EF930B6C7AFF9CEC5C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0392360CCE4498906398D4043A0B6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FA1E9F-DD34-4609-96BE-463EE0EE4346}"/>
      </w:docPartPr>
      <w:docPartBody>
        <w:p w:rsidR="00A459AB" w:rsidRDefault="00B30B13" w:rsidP="00B30B13">
          <w:pPr>
            <w:pStyle w:val="4B0392360CCE4498906398D4043A0B6E"/>
          </w:pPr>
          <w:r w:rsidRPr="00BE59B9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B13"/>
    <w:rsid w:val="00A459AB"/>
    <w:rsid w:val="00B30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30B13"/>
    <w:rPr>
      <w:color w:val="808080"/>
    </w:rPr>
  </w:style>
  <w:style w:type="paragraph" w:customStyle="1" w:styleId="D5E4EFE7FFDE43349BFCEE86D107BE57">
    <w:name w:val="D5E4EFE7FFDE43349BFCEE86D107BE57"/>
    <w:rsid w:val="00B30B13"/>
  </w:style>
  <w:style w:type="paragraph" w:customStyle="1" w:styleId="750E6A0C25104E699AAB00BB47B14EA4">
    <w:name w:val="750E6A0C25104E699AAB00BB47B14EA4"/>
    <w:rsid w:val="00B30B13"/>
  </w:style>
  <w:style w:type="paragraph" w:customStyle="1" w:styleId="C2AFEA7089F54FD8821A6F2803FF652C">
    <w:name w:val="C2AFEA7089F54FD8821A6F2803FF652C"/>
    <w:rsid w:val="00B30B13"/>
  </w:style>
  <w:style w:type="paragraph" w:customStyle="1" w:styleId="7DFBA8FA4C644650AD181C1FBC858CDA">
    <w:name w:val="7DFBA8FA4C644650AD181C1FBC858CDA"/>
    <w:rsid w:val="00B30B13"/>
  </w:style>
  <w:style w:type="paragraph" w:customStyle="1" w:styleId="3FA2D2C15DF843FBBBE9123B6CEA9034">
    <w:name w:val="3FA2D2C15DF843FBBBE9123B6CEA9034"/>
    <w:rsid w:val="00B30B13"/>
  </w:style>
  <w:style w:type="paragraph" w:customStyle="1" w:styleId="6480198BFE314D149A382DCC8EE8EEA2">
    <w:name w:val="6480198BFE314D149A382DCC8EE8EEA2"/>
    <w:rsid w:val="00B30B13"/>
  </w:style>
  <w:style w:type="paragraph" w:customStyle="1" w:styleId="B01582D92EED4CA4A433D6CB41F56FA5">
    <w:name w:val="B01582D92EED4CA4A433D6CB41F56FA5"/>
    <w:rsid w:val="00B30B13"/>
  </w:style>
  <w:style w:type="paragraph" w:customStyle="1" w:styleId="07773D0684A94F3083AECAD803CF6C2B">
    <w:name w:val="07773D0684A94F3083AECAD803CF6C2B"/>
    <w:rsid w:val="00B30B13"/>
  </w:style>
  <w:style w:type="paragraph" w:customStyle="1" w:styleId="3233661E5C8D478FB2C6D93A6E063840">
    <w:name w:val="3233661E5C8D478FB2C6D93A6E063840"/>
    <w:rsid w:val="00B30B13"/>
  </w:style>
  <w:style w:type="paragraph" w:customStyle="1" w:styleId="E11F077ED969426C8DD022B1FB73063F">
    <w:name w:val="E11F077ED969426C8DD022B1FB73063F"/>
    <w:rsid w:val="00B30B13"/>
  </w:style>
  <w:style w:type="paragraph" w:customStyle="1" w:styleId="199890B8F163477D9D45063DA0B70AC7">
    <w:name w:val="199890B8F163477D9D45063DA0B70AC7"/>
    <w:rsid w:val="00B30B13"/>
  </w:style>
  <w:style w:type="paragraph" w:customStyle="1" w:styleId="E0E388727F4742C39667ACCEF4B4C131">
    <w:name w:val="E0E388727F4742C39667ACCEF4B4C131"/>
    <w:rsid w:val="00B30B13"/>
  </w:style>
  <w:style w:type="paragraph" w:customStyle="1" w:styleId="BE9B99ED049444EF930B6C7AFF9CEC5C">
    <w:name w:val="BE9B99ED049444EF930B6C7AFF9CEC5C"/>
    <w:rsid w:val="00B30B13"/>
  </w:style>
  <w:style w:type="paragraph" w:customStyle="1" w:styleId="4B0392360CCE4498906398D4043A0B6E">
    <w:name w:val="4B0392360CCE4498906398D4043A0B6E"/>
    <w:rsid w:val="00B30B1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74A38-58DC-4AD3-8D0B-C9CA67E3D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890</Words>
  <Characters>4809</Characters>
  <Application>Microsoft Office Word</Application>
  <DocSecurity>8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Marcelly Ferreira Miranda</dc:creator>
  <cp:keywords/>
  <dc:description/>
  <cp:lastModifiedBy>Marcelly Ferreira Miranda</cp:lastModifiedBy>
  <cp:revision>3</cp:revision>
  <dcterms:created xsi:type="dcterms:W3CDTF">2026-08-26T21:52:00Z</dcterms:created>
  <dcterms:modified xsi:type="dcterms:W3CDTF">2026-08-27T19:04:00Z</dcterms:modified>
</cp:coreProperties>
</file>